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252"/>
            </w:tblGrid>
            <w:tr w:rsidR="00942F4E" w:rsidRPr="00301783" w:rsidTr="00714A53">
              <w:tc>
                <w:tcPr>
                  <w:tcW w:w="5387" w:type="dxa"/>
                </w:tcPr>
                <w:p w:rsidR="00942F4E" w:rsidRDefault="00942F4E" w:rsidP="00942F4E">
                  <w:pPr>
                    <w:rPr>
                      <w:sz w:val="28"/>
                      <w:szCs w:val="28"/>
                    </w:rPr>
                  </w:pPr>
                </w:p>
              </w:tc>
              <w:tc>
                <w:tcPr>
                  <w:tcW w:w="4252" w:type="dxa"/>
                </w:tcPr>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66E90" w:rsidRDefault="00866E90" w:rsidP="00714A53">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 xml:space="preserve">к постановлению </w:t>
                  </w:r>
                  <w:r w:rsidR="00714A53">
                    <w:rPr>
                      <w:rFonts w:ascii="Times New Roman" w:hAnsi="Times New Roman"/>
                      <w:sz w:val="28"/>
                      <w:szCs w:val="28"/>
                    </w:rPr>
                    <w:t>а</w:t>
                  </w:r>
                  <w:r>
                    <w:rPr>
                      <w:rFonts w:ascii="Times New Roman" w:hAnsi="Times New Roman"/>
                      <w:sz w:val="28"/>
                      <w:szCs w:val="28"/>
                    </w:rPr>
                    <w:t>дминистрации</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66E90" w:rsidRDefault="00866E90" w:rsidP="00866E90">
                  <w:pPr>
                    <w:widowControl w:val="0"/>
                    <w:suppressAutoHyphens/>
                    <w:spacing w:after="0" w:line="240" w:lineRule="auto"/>
                    <w:rPr>
                      <w:rFonts w:ascii="Times New Roman" w:hAnsi="Times New Roman"/>
                      <w:sz w:val="28"/>
                      <w:szCs w:val="28"/>
                    </w:rPr>
                  </w:pP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66E90" w:rsidRDefault="00866E90" w:rsidP="00866E90">
                  <w:pPr>
                    <w:widowControl w:val="0"/>
                    <w:suppressAutoHyphens/>
                    <w:snapToGrid w:val="0"/>
                    <w:spacing w:after="0" w:line="240" w:lineRule="auto"/>
                    <w:rPr>
                      <w:rFonts w:ascii="Times New Roman" w:hAnsi="Times New Roman"/>
                      <w:sz w:val="28"/>
                      <w:szCs w:val="28"/>
                    </w:rPr>
                  </w:pP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33711C"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w:t>
                  </w:r>
                  <w:r w:rsidR="0033711C">
                    <w:rPr>
                      <w:rFonts w:ascii="Times New Roman" w:hAnsi="Times New Roman"/>
                      <w:sz w:val="28"/>
                      <w:szCs w:val="28"/>
                    </w:rPr>
                    <w:t xml:space="preserve"> </w:t>
                  </w:r>
                  <w:r>
                    <w:rPr>
                      <w:rFonts w:ascii="Times New Roman" w:hAnsi="Times New Roman"/>
                      <w:sz w:val="28"/>
                      <w:szCs w:val="28"/>
                    </w:rPr>
                    <w:t>Тимашевского городского поселения</w:t>
                  </w: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66E90" w:rsidRDefault="00866E90" w:rsidP="009D79DE">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66E90" w:rsidRDefault="00866E90" w:rsidP="00866E90">
                  <w:pPr>
                    <w:widowControl w:val="0"/>
                    <w:suppressAutoHyphens/>
                    <w:spacing w:after="0" w:line="240" w:lineRule="auto"/>
                    <w:rPr>
                      <w:rFonts w:ascii="Times New Roman" w:hAnsi="Times New Roman"/>
                      <w:sz w:val="28"/>
                      <w:szCs w:val="28"/>
                    </w:rPr>
                  </w:pPr>
                  <w:proofErr w:type="gramStart"/>
                  <w:r>
                    <w:rPr>
                      <w:rFonts w:ascii="Times New Roman" w:hAnsi="Times New Roman"/>
                      <w:sz w:val="28"/>
                      <w:szCs w:val="28"/>
                    </w:rPr>
                    <w:t xml:space="preserve">(в редакции постановления администрации Тимашевского городского поселения </w:t>
                  </w:r>
                  <w:proofErr w:type="gramEnd"/>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866E90" w:rsidRDefault="00866E90" w:rsidP="00866E90">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5A3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right="-1"/>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063899">
        <w:rPr>
          <w:rFonts w:ascii="Times New Roman" w:hAnsi="Times New Roman"/>
          <w:b/>
          <w:sz w:val="28"/>
          <w:szCs w:val="28"/>
        </w:rPr>
        <w:t>6</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063899">
        <w:rPr>
          <w:rFonts w:ascii="Times New Roman" w:hAnsi="Times New Roman"/>
          <w:b/>
          <w:sz w:val="28"/>
          <w:szCs w:val="28"/>
        </w:rPr>
        <w:t>6</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747" w:type="dxa"/>
        <w:tblLook w:val="04A0" w:firstRow="1" w:lastRow="0" w:firstColumn="1" w:lastColumn="0" w:noHBand="0" w:noVBand="1"/>
      </w:tblPr>
      <w:tblGrid>
        <w:gridCol w:w="2518"/>
        <w:gridCol w:w="7229"/>
      </w:tblGrid>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DD69A0">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DD69A0">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DD69A0">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40000B" w:rsidRPr="00371D81" w:rsidRDefault="00F3500F" w:rsidP="00063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063899">
              <w:rPr>
                <w:rFonts w:ascii="Times New Roman" w:hAnsi="Times New Roman"/>
                <w:sz w:val="28"/>
                <w:szCs w:val="28"/>
              </w:rPr>
              <w:t>6</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ти о</w:t>
            </w:r>
            <w:r w:rsidR="00410E81">
              <w:rPr>
                <w:rFonts w:ascii="Times New Roman" w:hAnsi="Times New Roman"/>
                <w:sz w:val="28"/>
                <w:szCs w:val="28"/>
              </w:rPr>
              <w:t>т</w:t>
            </w:r>
            <w:r w:rsidR="00410E81">
              <w:rPr>
                <w:rFonts w:ascii="Times New Roman" w:hAnsi="Times New Roman"/>
                <w:sz w:val="28"/>
                <w:szCs w:val="28"/>
              </w:rPr>
              <w:t xml:space="preserve">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w:t>
            </w:r>
            <w:r w:rsidR="00CF2EB3" w:rsidRPr="00FC21A5">
              <w:rPr>
                <w:rFonts w:ascii="Times New Roman" w:hAnsi="Times New Roman"/>
                <w:sz w:val="28"/>
                <w:szCs w:val="28"/>
              </w:rPr>
              <w:t>ь</w:t>
            </w:r>
            <w:r w:rsidR="00CF2EB3" w:rsidRPr="00FC21A5">
              <w:rPr>
                <w:rFonts w:ascii="Times New Roman" w:hAnsi="Times New Roman"/>
                <w:sz w:val="28"/>
                <w:szCs w:val="28"/>
              </w:rPr>
              <w:t>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w:t>
            </w:r>
            <w:r w:rsidR="003F185C" w:rsidRPr="003F185C">
              <w:rPr>
                <w:rFonts w:ascii="Times New Roman" w:hAnsi="Times New Roman"/>
                <w:sz w:val="28"/>
                <w:szCs w:val="28"/>
              </w:rPr>
              <w:t>п</w:t>
            </w:r>
            <w:r w:rsidR="003F185C" w:rsidRPr="003F185C">
              <w:rPr>
                <w:rFonts w:ascii="Times New Roman" w:hAnsi="Times New Roman"/>
                <w:sz w:val="28"/>
                <w:szCs w:val="28"/>
              </w:rPr>
              <w:t>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w:t>
            </w:r>
            <w:r w:rsidR="00F90D3C">
              <w:rPr>
                <w:rFonts w:ascii="Times New Roman" w:hAnsi="Times New Roman"/>
                <w:sz w:val="28"/>
                <w:szCs w:val="28"/>
              </w:rPr>
              <w:t>у</w:t>
            </w:r>
            <w:r w:rsidR="00F90D3C">
              <w:rPr>
                <w:rFonts w:ascii="Times New Roman" w:hAnsi="Times New Roman"/>
                <w:sz w:val="28"/>
                <w:szCs w:val="28"/>
              </w:rPr>
              <w:t>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w:t>
            </w:r>
            <w:r w:rsidR="00EA7D1A">
              <w:rPr>
                <w:rFonts w:ascii="Times New Roman" w:hAnsi="Times New Roman"/>
                <w:sz w:val="28"/>
                <w:szCs w:val="28"/>
              </w:rPr>
              <w:t>у</w:t>
            </w:r>
            <w:r w:rsidR="00EA7D1A">
              <w:rPr>
                <w:rFonts w:ascii="Times New Roman" w:hAnsi="Times New Roman"/>
                <w:sz w:val="28"/>
                <w:szCs w:val="28"/>
              </w:rPr>
              <w:t>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w:t>
            </w:r>
            <w:r w:rsidR="00EA7D1A">
              <w:rPr>
                <w:rFonts w:ascii="Times New Roman" w:hAnsi="Times New Roman"/>
                <w:sz w:val="28"/>
                <w:szCs w:val="28"/>
              </w:rPr>
              <w:t>а</w:t>
            </w:r>
            <w:r w:rsidR="00EA7D1A">
              <w:rPr>
                <w:rFonts w:ascii="Times New Roman" w:hAnsi="Times New Roman"/>
                <w:sz w:val="28"/>
                <w:szCs w:val="28"/>
              </w:rPr>
              <w:t>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труж</w:t>
            </w:r>
            <w:r w:rsidR="00A0628B" w:rsidRPr="00AF1F2E">
              <w:rPr>
                <w:rFonts w:ascii="Times New Roman" w:hAnsi="Times New Roman"/>
                <w:sz w:val="28"/>
                <w:szCs w:val="28"/>
              </w:rPr>
              <w:t>е</w:t>
            </w:r>
            <w:r w:rsidR="00A0628B" w:rsidRPr="00AF1F2E">
              <w:rPr>
                <w:rFonts w:ascii="Times New Roman" w:hAnsi="Times New Roman"/>
                <w:sz w:val="28"/>
                <w:szCs w:val="28"/>
              </w:rPr>
              <w:t>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w:t>
            </w:r>
            <w:r w:rsidR="003F185C">
              <w:rPr>
                <w:rFonts w:ascii="Times New Roman" w:hAnsi="Times New Roman"/>
                <w:sz w:val="28"/>
                <w:szCs w:val="28"/>
              </w:rPr>
              <w:t>ч</w:t>
            </w:r>
            <w:r w:rsidR="003F185C">
              <w:rPr>
                <w:rFonts w:ascii="Times New Roman" w:hAnsi="Times New Roman"/>
                <w:sz w:val="28"/>
                <w:szCs w:val="28"/>
              </w:rPr>
              <w:t>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 xml:space="preserve">граммы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DD69A0">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должн</w:t>
            </w:r>
            <w:r w:rsidR="00CF2EB3" w:rsidRPr="00FC21A5">
              <w:rPr>
                <w:rFonts w:ascii="Times New Roman" w:hAnsi="Times New Roman"/>
                <w:sz w:val="28"/>
                <w:szCs w:val="28"/>
              </w:rPr>
              <w:t>о</w:t>
            </w:r>
            <w:r w:rsidR="00CF2EB3" w:rsidRPr="00FC21A5">
              <w:rPr>
                <w:rFonts w:ascii="Times New Roman" w:hAnsi="Times New Roman"/>
                <w:sz w:val="28"/>
                <w:szCs w:val="28"/>
              </w:rPr>
              <w:t>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 xml:space="preserve">участников Великой Отечественной войны, </w:t>
            </w:r>
            <w:r w:rsidR="00A0628B" w:rsidRPr="00AF1F2E">
              <w:rPr>
                <w:rFonts w:ascii="Times New Roman" w:hAnsi="Times New Roman"/>
                <w:sz w:val="28"/>
                <w:szCs w:val="28"/>
              </w:rPr>
              <w:lastRenderedPageBreak/>
              <w:t>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w:t>
            </w:r>
            <w:r w:rsidR="00A0628B" w:rsidRPr="00AF1F2E">
              <w:rPr>
                <w:rFonts w:ascii="Times New Roman" w:hAnsi="Times New Roman"/>
                <w:sz w:val="28"/>
                <w:szCs w:val="28"/>
              </w:rPr>
              <w:t>ч</w:t>
            </w:r>
            <w:r w:rsidR="00A0628B" w:rsidRPr="00AF1F2E">
              <w:rPr>
                <w:rFonts w:ascii="Times New Roman" w:hAnsi="Times New Roman"/>
                <w:sz w:val="28"/>
                <w:szCs w:val="28"/>
              </w:rPr>
              <w:t>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w:t>
            </w:r>
            <w:r w:rsidR="00A0628B" w:rsidRPr="00AF1F2E">
              <w:rPr>
                <w:rFonts w:ascii="Times New Roman" w:hAnsi="Times New Roman"/>
                <w:color w:val="000000"/>
                <w:sz w:val="28"/>
                <w:szCs w:val="28"/>
              </w:rPr>
              <w:t>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w:t>
            </w:r>
            <w:r w:rsidR="00A0628B" w:rsidRPr="00AF1F2E">
              <w:rPr>
                <w:rFonts w:ascii="Times New Roman" w:hAnsi="Times New Roman"/>
                <w:color w:val="000000"/>
                <w:sz w:val="28"/>
                <w:szCs w:val="28"/>
              </w:rPr>
              <w:t>о</w:t>
            </w:r>
            <w:r w:rsidR="00A0628B" w:rsidRPr="00AF1F2E">
              <w:rPr>
                <w:rFonts w:ascii="Times New Roman" w:hAnsi="Times New Roman"/>
                <w:color w:val="000000"/>
                <w:sz w:val="28"/>
                <w:szCs w:val="28"/>
              </w:rPr>
              <w:t>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w:t>
            </w:r>
            <w:r w:rsidRPr="004B3779">
              <w:rPr>
                <w:rFonts w:ascii="Times New Roman" w:hAnsi="Times New Roman"/>
                <w:sz w:val="28"/>
                <w:szCs w:val="28"/>
              </w:rPr>
              <w:t>д</w:t>
            </w:r>
            <w:r w:rsidRPr="004B3779">
              <w:rPr>
                <w:rFonts w:ascii="Times New Roman" w:hAnsi="Times New Roman"/>
                <w:sz w:val="28"/>
                <w:szCs w:val="28"/>
              </w:rPr>
              <w:t>ресную материальную помощь, в связи с трудной жи</w:t>
            </w:r>
            <w:r w:rsidRPr="004B3779">
              <w:rPr>
                <w:rFonts w:ascii="Times New Roman" w:hAnsi="Times New Roman"/>
                <w:sz w:val="28"/>
                <w:szCs w:val="28"/>
              </w:rPr>
              <w:t>з</w:t>
            </w:r>
            <w:r w:rsidRPr="004B3779">
              <w:rPr>
                <w:rFonts w:ascii="Times New Roman" w:hAnsi="Times New Roman"/>
                <w:sz w:val="28"/>
                <w:szCs w:val="28"/>
              </w:rPr>
              <w:t xml:space="preserve">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w:t>
            </w:r>
            <w:r w:rsidR="00CF2EB3" w:rsidRPr="00FC21A5">
              <w:rPr>
                <w:rFonts w:ascii="Times New Roman" w:hAnsi="Times New Roman" w:cs="Times New Roman"/>
                <w:sz w:val="28"/>
                <w:szCs w:val="28"/>
              </w:rPr>
              <w:t>е</w:t>
            </w:r>
            <w:r w:rsidR="00CF2EB3" w:rsidRPr="00FC21A5">
              <w:rPr>
                <w:rFonts w:ascii="Times New Roman" w:hAnsi="Times New Roman" w:cs="Times New Roman"/>
                <w:sz w:val="28"/>
                <w:szCs w:val="28"/>
              </w:rPr>
              <w:t>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DD69A0">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w:t>
            </w:r>
            <w:r w:rsidRPr="00042ADA">
              <w:rPr>
                <w:rFonts w:ascii="Times New Roman" w:hAnsi="Times New Roman"/>
                <w:sz w:val="28"/>
                <w:szCs w:val="28"/>
              </w:rPr>
              <w:t>е</w:t>
            </w:r>
            <w:r w:rsidRPr="00042ADA">
              <w:rPr>
                <w:rFonts w:ascii="Times New Roman" w:hAnsi="Times New Roman"/>
                <w:sz w:val="28"/>
                <w:szCs w:val="28"/>
              </w:rPr>
              <w:t>ализации муниц</w:t>
            </w:r>
            <w:r w:rsidRPr="00042ADA">
              <w:rPr>
                <w:rFonts w:ascii="Times New Roman" w:hAnsi="Times New Roman"/>
                <w:sz w:val="28"/>
                <w:szCs w:val="28"/>
              </w:rPr>
              <w:t>и</w:t>
            </w:r>
            <w:r w:rsidRPr="00042ADA">
              <w:rPr>
                <w:rFonts w:ascii="Times New Roman" w:hAnsi="Times New Roman"/>
                <w:sz w:val="28"/>
                <w:szCs w:val="28"/>
              </w:rPr>
              <w:t>пальной програ</w:t>
            </w:r>
            <w:r w:rsidRPr="00042ADA">
              <w:rPr>
                <w:rFonts w:ascii="Times New Roman" w:hAnsi="Times New Roman"/>
                <w:sz w:val="28"/>
                <w:szCs w:val="28"/>
              </w:rPr>
              <w:t>м</w:t>
            </w:r>
            <w:r w:rsidRPr="00042ADA">
              <w:rPr>
                <w:rFonts w:ascii="Times New Roman" w:hAnsi="Times New Roman"/>
                <w:sz w:val="28"/>
                <w:szCs w:val="28"/>
              </w:rPr>
              <w:t>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7F2711" w:rsidRPr="000E0A9F" w:rsidRDefault="0096371C"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607C8E">
              <w:rPr>
                <w:rFonts w:ascii="Times New Roman" w:hAnsi="Times New Roman"/>
                <w:sz w:val="28"/>
                <w:szCs w:val="28"/>
              </w:rPr>
              <w:t>6</w:t>
            </w:r>
            <w:r w:rsidR="007F2711">
              <w:rPr>
                <w:rFonts w:ascii="Times New Roman" w:hAnsi="Times New Roman"/>
                <w:sz w:val="28"/>
                <w:szCs w:val="28"/>
              </w:rPr>
              <w:t xml:space="preserve"> годы</w:t>
            </w:r>
          </w:p>
        </w:tc>
      </w:tr>
      <w:tr w:rsidR="007F2711" w:rsidRPr="00560385" w:rsidTr="00DD69A0">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w:t>
            </w:r>
            <w:r w:rsidRPr="00042ADA">
              <w:rPr>
                <w:rFonts w:ascii="Times New Roman" w:hAnsi="Times New Roman"/>
                <w:sz w:val="28"/>
                <w:szCs w:val="28"/>
              </w:rPr>
              <w:t>т</w:t>
            </w:r>
            <w:r w:rsidRPr="00042ADA">
              <w:rPr>
                <w:rFonts w:ascii="Times New Roman" w:hAnsi="Times New Roman"/>
                <w:sz w:val="28"/>
                <w:szCs w:val="28"/>
              </w:rPr>
              <w:t>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1A6C90" w:rsidRPr="00832191"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D3459A">
              <w:rPr>
                <w:rFonts w:ascii="Times New Roman" w:hAnsi="Times New Roman"/>
                <w:sz w:val="28"/>
                <w:szCs w:val="28"/>
              </w:rPr>
              <w:t>32</w:t>
            </w:r>
            <w:r w:rsidR="000250A5">
              <w:rPr>
                <w:rFonts w:ascii="Times New Roman" w:hAnsi="Times New Roman"/>
                <w:sz w:val="28"/>
                <w:szCs w:val="28"/>
              </w:rPr>
              <w:t> </w:t>
            </w:r>
            <w:r w:rsidR="005B4B47">
              <w:rPr>
                <w:rFonts w:ascii="Times New Roman" w:hAnsi="Times New Roman"/>
                <w:sz w:val="28"/>
                <w:szCs w:val="28"/>
              </w:rPr>
              <w:t>553</w:t>
            </w:r>
            <w:r w:rsidR="000250A5">
              <w:rPr>
                <w:rFonts w:ascii="Times New Roman" w:hAnsi="Times New Roman"/>
                <w:sz w:val="28"/>
                <w:szCs w:val="28"/>
              </w:rPr>
              <w:t>,</w:t>
            </w:r>
            <w:r w:rsidR="005B4B47">
              <w:rPr>
                <w:rFonts w:ascii="Times New Roman" w:hAnsi="Times New Roman"/>
                <w:sz w:val="28"/>
                <w:szCs w:val="28"/>
              </w:rPr>
              <w:t>7</w:t>
            </w:r>
            <w:r w:rsidR="004864C1" w:rsidRPr="00832191">
              <w:rPr>
                <w:rFonts w:ascii="Times New Roman" w:hAnsi="Times New Roman"/>
                <w:sz w:val="28"/>
                <w:szCs w:val="28"/>
              </w:rPr>
              <w:t xml:space="preserve"> </w:t>
            </w:r>
            <w:r w:rsidR="00811B67" w:rsidRPr="00832191">
              <w:rPr>
                <w:rFonts w:ascii="Times New Roman" w:hAnsi="Times New Roman"/>
                <w:sz w:val="28"/>
                <w:szCs w:val="28"/>
              </w:rPr>
              <w:t>тыс.</w:t>
            </w:r>
            <w:r w:rsidR="002F48DB" w:rsidRPr="00832191">
              <w:rPr>
                <w:rFonts w:ascii="Times New Roman" w:hAnsi="Times New Roman"/>
                <w:sz w:val="28"/>
                <w:szCs w:val="28"/>
              </w:rPr>
              <w:t xml:space="preserve"> </w:t>
            </w:r>
            <w:r w:rsidR="00811B67" w:rsidRPr="00832191">
              <w:rPr>
                <w:rFonts w:ascii="Times New Roman" w:hAnsi="Times New Roman"/>
                <w:sz w:val="28"/>
                <w:szCs w:val="28"/>
              </w:rPr>
              <w:t>руб.</w:t>
            </w:r>
            <w:r w:rsidR="00331EA3" w:rsidRPr="00832191">
              <w:rPr>
                <w:rFonts w:ascii="Times New Roman" w:hAnsi="Times New Roman"/>
                <w:sz w:val="28"/>
                <w:szCs w:val="28"/>
              </w:rPr>
              <w:t>,</w:t>
            </w:r>
            <w:r w:rsidR="00811B67" w:rsidRPr="00832191">
              <w:rPr>
                <w:rFonts w:ascii="Times New Roman" w:hAnsi="Times New Roman"/>
                <w:sz w:val="28"/>
                <w:szCs w:val="28"/>
              </w:rPr>
              <w:t xml:space="preserve"> </w:t>
            </w:r>
            <w:r w:rsidR="00331EA3" w:rsidRPr="00832191">
              <w:rPr>
                <w:rFonts w:ascii="Times New Roman" w:hAnsi="Times New Roman"/>
                <w:sz w:val="28"/>
                <w:szCs w:val="28"/>
              </w:rPr>
              <w:t>в том числе</w:t>
            </w:r>
            <w:r w:rsidR="00811B67" w:rsidRPr="00832191">
              <w:rPr>
                <w:rFonts w:ascii="Times New Roman" w:hAnsi="Times New Roman"/>
                <w:sz w:val="28"/>
                <w:szCs w:val="28"/>
              </w:rPr>
              <w:t xml:space="preserve">: </w:t>
            </w:r>
          </w:p>
          <w:p w:rsidR="00DD6F1F" w:rsidRPr="00832191"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4</w:t>
            </w:r>
            <w:r w:rsidRPr="00832191">
              <w:rPr>
                <w:rFonts w:ascii="Times New Roman" w:hAnsi="Times New Roman"/>
                <w:sz w:val="28"/>
                <w:szCs w:val="28"/>
              </w:rPr>
              <w:t xml:space="preserve"> году </w:t>
            </w:r>
            <w:r w:rsidR="00FF7A8D">
              <w:rPr>
                <w:rFonts w:ascii="Times New Roman" w:hAnsi="Times New Roman"/>
                <w:sz w:val="28"/>
                <w:szCs w:val="28"/>
              </w:rPr>
              <w:t xml:space="preserve">13 </w:t>
            </w:r>
            <w:r w:rsidR="005B4B47">
              <w:rPr>
                <w:rFonts w:ascii="Times New Roman" w:hAnsi="Times New Roman"/>
                <w:sz w:val="28"/>
                <w:szCs w:val="28"/>
              </w:rPr>
              <w:t>756</w:t>
            </w:r>
            <w:r w:rsidR="00011B85">
              <w:rPr>
                <w:rFonts w:ascii="Times New Roman" w:hAnsi="Times New Roman"/>
                <w:sz w:val="28"/>
                <w:szCs w:val="28"/>
              </w:rPr>
              <w:t>,</w:t>
            </w:r>
            <w:r w:rsidR="005B4B47">
              <w:rPr>
                <w:rFonts w:ascii="Times New Roman" w:hAnsi="Times New Roman"/>
                <w:sz w:val="28"/>
                <w:szCs w:val="28"/>
              </w:rPr>
              <w:t>7</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 в том числе:</w:t>
            </w:r>
          </w:p>
          <w:p w:rsidR="00DD6F1F" w:rsidRPr="00832191"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 местный бюджет – </w:t>
            </w:r>
            <w:r w:rsidR="00EA1E05">
              <w:rPr>
                <w:rFonts w:ascii="Times New Roman" w:hAnsi="Times New Roman"/>
                <w:sz w:val="28"/>
                <w:szCs w:val="28"/>
              </w:rPr>
              <w:t>7</w:t>
            </w:r>
            <w:r w:rsidR="00FF7A8D">
              <w:rPr>
                <w:rFonts w:ascii="Times New Roman" w:hAnsi="Times New Roman"/>
                <w:sz w:val="28"/>
                <w:szCs w:val="28"/>
              </w:rPr>
              <w:t> </w:t>
            </w:r>
            <w:r w:rsidR="005B4B47">
              <w:rPr>
                <w:rFonts w:ascii="Times New Roman" w:hAnsi="Times New Roman"/>
                <w:sz w:val="28"/>
                <w:szCs w:val="28"/>
              </w:rPr>
              <w:t>528</w:t>
            </w:r>
            <w:r w:rsidR="00FF7A8D">
              <w:rPr>
                <w:rFonts w:ascii="Times New Roman" w:hAnsi="Times New Roman"/>
                <w:sz w:val="28"/>
                <w:szCs w:val="28"/>
              </w:rPr>
              <w:t>,</w:t>
            </w:r>
            <w:r w:rsidR="005B4B47">
              <w:rPr>
                <w:rFonts w:ascii="Times New Roman" w:hAnsi="Times New Roman"/>
                <w:sz w:val="28"/>
                <w:szCs w:val="28"/>
              </w:rPr>
              <w:t>6</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w:t>
            </w:r>
          </w:p>
          <w:p w:rsidR="00BF2824" w:rsidRPr="00832191"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BF2824" w:rsidRPr="00832191">
              <w:rPr>
                <w:rFonts w:ascii="Times New Roman" w:hAnsi="Times New Roman"/>
                <w:sz w:val="28"/>
                <w:szCs w:val="28"/>
              </w:rPr>
              <w:t xml:space="preserve">краевой бюджет – </w:t>
            </w:r>
            <w:r w:rsidR="00011B85">
              <w:rPr>
                <w:rFonts w:ascii="Times New Roman" w:hAnsi="Times New Roman"/>
                <w:sz w:val="28"/>
                <w:szCs w:val="28"/>
              </w:rPr>
              <w:t>5 154,3</w:t>
            </w:r>
            <w:r w:rsidR="00BF2824"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011B85">
              <w:rPr>
                <w:rFonts w:ascii="Times New Roman" w:hAnsi="Times New Roman"/>
                <w:sz w:val="28"/>
                <w:szCs w:val="28"/>
              </w:rPr>
              <w:t>1 073,8</w:t>
            </w:r>
            <w:r w:rsidRPr="00832191">
              <w:rPr>
                <w:rFonts w:ascii="Times New Roman" w:hAnsi="Times New Roman"/>
                <w:sz w:val="28"/>
                <w:szCs w:val="28"/>
              </w:rPr>
              <w:t xml:space="preserve"> тыс. руб.</w:t>
            </w:r>
          </w:p>
          <w:p w:rsidR="007F2711" w:rsidRPr="00832191"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5</w:t>
            </w:r>
            <w:r w:rsidRPr="00832191">
              <w:rPr>
                <w:rFonts w:ascii="Times New Roman" w:hAnsi="Times New Roman"/>
                <w:sz w:val="28"/>
                <w:szCs w:val="28"/>
              </w:rPr>
              <w:t xml:space="preserve"> году </w:t>
            </w:r>
            <w:r w:rsidR="00E4367E">
              <w:rPr>
                <w:rFonts w:ascii="Times New Roman" w:hAnsi="Times New Roman"/>
                <w:sz w:val="28"/>
                <w:szCs w:val="28"/>
              </w:rPr>
              <w:t>9</w:t>
            </w:r>
            <w:r w:rsidR="00D3459A">
              <w:rPr>
                <w:rFonts w:ascii="Times New Roman" w:hAnsi="Times New Roman"/>
                <w:sz w:val="28"/>
                <w:szCs w:val="28"/>
              </w:rPr>
              <w:t> 097,1</w:t>
            </w:r>
            <w:r w:rsidR="00DD1AA0" w:rsidRPr="00832191">
              <w:rPr>
                <w:rFonts w:ascii="Times New Roman" w:hAnsi="Times New Roman"/>
                <w:sz w:val="28"/>
                <w:szCs w:val="28"/>
              </w:rPr>
              <w:t xml:space="preserve"> </w:t>
            </w:r>
            <w:r w:rsidR="006D7C4A" w:rsidRPr="00832191">
              <w:rPr>
                <w:rFonts w:ascii="Times New Roman" w:hAnsi="Times New Roman"/>
                <w:sz w:val="28"/>
                <w:szCs w:val="28"/>
              </w:rPr>
              <w:t xml:space="preserve"> </w:t>
            </w:r>
            <w:r w:rsidR="0096371C" w:rsidRPr="00832191">
              <w:rPr>
                <w:rFonts w:ascii="Times New Roman" w:hAnsi="Times New Roman"/>
                <w:sz w:val="28"/>
                <w:szCs w:val="28"/>
              </w:rPr>
              <w:t>тыс. руб., в том числе:</w:t>
            </w:r>
          </w:p>
          <w:p w:rsidR="0096371C" w:rsidRPr="00832191"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F0B89" w:rsidRPr="00832191">
              <w:rPr>
                <w:rFonts w:ascii="Times New Roman" w:hAnsi="Times New Roman"/>
                <w:sz w:val="28"/>
                <w:szCs w:val="28"/>
              </w:rPr>
              <w:t xml:space="preserve"> </w:t>
            </w:r>
            <w:r w:rsidR="005F43C5" w:rsidRPr="00832191">
              <w:rPr>
                <w:rFonts w:ascii="Times New Roman" w:hAnsi="Times New Roman"/>
                <w:sz w:val="28"/>
                <w:szCs w:val="28"/>
              </w:rPr>
              <w:t xml:space="preserve">местный бюджет – </w:t>
            </w:r>
            <w:r w:rsidR="00D3459A">
              <w:rPr>
                <w:rFonts w:ascii="Times New Roman" w:hAnsi="Times New Roman"/>
                <w:sz w:val="28"/>
                <w:szCs w:val="28"/>
              </w:rPr>
              <w:t>5 392,0</w:t>
            </w:r>
            <w:r w:rsidR="0096371C"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E4367E">
              <w:rPr>
                <w:rFonts w:ascii="Times New Roman" w:hAnsi="Times New Roman"/>
                <w:sz w:val="28"/>
                <w:szCs w:val="28"/>
              </w:rPr>
              <w:t>2 403,3</w:t>
            </w:r>
            <w:r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E4367E">
              <w:rPr>
                <w:rFonts w:ascii="Times New Roman" w:hAnsi="Times New Roman"/>
                <w:sz w:val="28"/>
                <w:szCs w:val="28"/>
              </w:rPr>
              <w:t>1 301,8</w:t>
            </w:r>
            <w:r w:rsidRPr="00832191">
              <w:rPr>
                <w:rFonts w:ascii="Times New Roman" w:hAnsi="Times New Roman"/>
                <w:sz w:val="28"/>
                <w:szCs w:val="28"/>
              </w:rPr>
              <w:t xml:space="preserve"> тыс. руб.</w:t>
            </w:r>
          </w:p>
          <w:p w:rsidR="007672B7" w:rsidRPr="00832191"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6</w:t>
            </w:r>
            <w:r w:rsidRPr="00832191">
              <w:rPr>
                <w:rFonts w:ascii="Times New Roman" w:hAnsi="Times New Roman"/>
                <w:sz w:val="28"/>
                <w:szCs w:val="28"/>
              </w:rPr>
              <w:t xml:space="preserve"> году </w:t>
            </w:r>
            <w:r w:rsidR="00D3459A">
              <w:rPr>
                <w:rFonts w:ascii="Times New Roman" w:hAnsi="Times New Roman"/>
                <w:sz w:val="28"/>
                <w:szCs w:val="28"/>
              </w:rPr>
              <w:t>9</w:t>
            </w:r>
            <w:r w:rsidR="000250A5">
              <w:rPr>
                <w:rFonts w:ascii="Times New Roman" w:hAnsi="Times New Roman"/>
                <w:sz w:val="28"/>
                <w:szCs w:val="28"/>
              </w:rPr>
              <w:t> 699,9</w:t>
            </w:r>
            <w:r w:rsidRPr="00832191">
              <w:rPr>
                <w:rFonts w:ascii="Times New Roman" w:hAnsi="Times New Roman"/>
                <w:sz w:val="28"/>
                <w:szCs w:val="28"/>
              </w:rPr>
              <w:t xml:space="preserve"> тыс. руб., в том числе:</w:t>
            </w:r>
          </w:p>
          <w:p w:rsidR="007672B7" w:rsidRPr="00832191"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672B7" w:rsidRPr="00832191">
              <w:rPr>
                <w:rFonts w:ascii="Times New Roman" w:hAnsi="Times New Roman"/>
                <w:sz w:val="28"/>
                <w:szCs w:val="28"/>
              </w:rPr>
              <w:t xml:space="preserve">местный бюджет – </w:t>
            </w:r>
            <w:r w:rsidR="00D3459A">
              <w:rPr>
                <w:rFonts w:ascii="Times New Roman" w:hAnsi="Times New Roman"/>
                <w:sz w:val="28"/>
                <w:szCs w:val="28"/>
              </w:rPr>
              <w:t>5</w:t>
            </w:r>
            <w:r w:rsidR="000250A5">
              <w:rPr>
                <w:rFonts w:ascii="Times New Roman" w:hAnsi="Times New Roman"/>
                <w:sz w:val="28"/>
                <w:szCs w:val="28"/>
              </w:rPr>
              <w:t> 663,3</w:t>
            </w:r>
            <w:r w:rsidR="007672B7" w:rsidRPr="00832191">
              <w:rPr>
                <w:rFonts w:ascii="Times New Roman" w:hAnsi="Times New Roman"/>
                <w:b/>
                <w:sz w:val="28"/>
                <w:szCs w:val="28"/>
              </w:rPr>
              <w:t xml:space="preserve"> </w:t>
            </w:r>
            <w:r w:rsidR="007672B7" w:rsidRPr="00832191">
              <w:rPr>
                <w:rFonts w:ascii="Times New Roman" w:hAnsi="Times New Roman"/>
                <w:sz w:val="28"/>
                <w:szCs w:val="28"/>
              </w:rPr>
              <w:t>тыс. руб.;</w:t>
            </w:r>
          </w:p>
          <w:p w:rsidR="00BF2824" w:rsidRPr="00832191"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5A03E6"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BB663E">
              <w:rPr>
                <w:rFonts w:ascii="Times New Roman" w:hAnsi="Times New Roman"/>
                <w:sz w:val="28"/>
                <w:szCs w:val="28"/>
              </w:rPr>
              <w:t>2</w:t>
            </w:r>
            <w:r w:rsidR="00E4367E">
              <w:rPr>
                <w:rFonts w:ascii="Times New Roman" w:hAnsi="Times New Roman"/>
                <w:sz w:val="28"/>
                <w:szCs w:val="28"/>
              </w:rPr>
              <w:t xml:space="preserve"> 557,6 </w:t>
            </w:r>
            <w:r w:rsidRPr="00832191">
              <w:rPr>
                <w:rFonts w:ascii="Times New Roman" w:hAnsi="Times New Roman"/>
                <w:sz w:val="28"/>
                <w:szCs w:val="28"/>
              </w:rPr>
              <w:t>тыс. руб.;</w:t>
            </w:r>
          </w:p>
          <w:p w:rsidR="00DD6F1F" w:rsidRPr="00832191"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BB663E" w:rsidRPr="00832191">
              <w:rPr>
                <w:rFonts w:ascii="Times New Roman" w:hAnsi="Times New Roman"/>
                <w:sz w:val="28"/>
                <w:szCs w:val="28"/>
              </w:rPr>
              <w:t>1</w:t>
            </w:r>
            <w:r w:rsidR="00E4367E">
              <w:rPr>
                <w:rFonts w:ascii="Times New Roman" w:hAnsi="Times New Roman"/>
                <w:sz w:val="28"/>
                <w:szCs w:val="28"/>
              </w:rPr>
              <w:t> 479,0</w:t>
            </w:r>
            <w:r w:rsidR="00BB663E" w:rsidRPr="00832191">
              <w:rPr>
                <w:rFonts w:ascii="Times New Roman" w:hAnsi="Times New Roman"/>
                <w:sz w:val="28"/>
                <w:szCs w:val="28"/>
              </w:rPr>
              <w:t xml:space="preserve"> </w:t>
            </w:r>
            <w:r w:rsidRPr="00832191">
              <w:rPr>
                <w:rFonts w:ascii="Times New Roman" w:hAnsi="Times New Roman"/>
                <w:sz w:val="28"/>
                <w:szCs w:val="28"/>
              </w:rPr>
              <w:t>тыс. руб.</w:t>
            </w:r>
          </w:p>
          <w:p w:rsidR="008B2E7E" w:rsidRPr="001A6C90" w:rsidRDefault="008B2E7E"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4D0792" w:rsidRDefault="004D0792" w:rsidP="00385FD9">
      <w:pPr>
        <w:autoSpaceDE w:val="0"/>
        <w:autoSpaceDN w:val="0"/>
        <w:adjustRightInd w:val="0"/>
        <w:spacing w:after="0" w:line="240" w:lineRule="auto"/>
        <w:jc w:val="center"/>
        <w:rPr>
          <w:rFonts w:ascii="Times New Roman" w:hAnsi="Times New Roman"/>
          <w:sz w:val="28"/>
          <w:szCs w:val="28"/>
        </w:rPr>
      </w:pPr>
    </w:p>
    <w:p w:rsidR="004D0792" w:rsidRDefault="004D0792" w:rsidP="00385FD9">
      <w:pPr>
        <w:autoSpaceDE w:val="0"/>
        <w:autoSpaceDN w:val="0"/>
        <w:adjustRightInd w:val="0"/>
        <w:spacing w:after="0" w:line="240" w:lineRule="auto"/>
        <w:jc w:val="center"/>
        <w:rPr>
          <w:rFonts w:ascii="Times New Roman" w:hAnsi="Times New Roman"/>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607C8E">
        <w:rPr>
          <w:rFonts w:ascii="Times New Roman" w:hAnsi="Times New Roman"/>
          <w:sz w:val="28"/>
          <w:szCs w:val="28"/>
        </w:rPr>
        <w:t>6</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w:t>
      </w:r>
      <w:r w:rsidR="007436C5" w:rsidRPr="00CF2EB3">
        <w:rPr>
          <w:rFonts w:ascii="Times New Roman" w:hAnsi="Times New Roman"/>
          <w:sz w:val="28"/>
          <w:szCs w:val="28"/>
        </w:rPr>
        <w:t>и</w:t>
      </w:r>
      <w:r w:rsidR="007436C5" w:rsidRPr="00CF2EB3">
        <w:rPr>
          <w:rFonts w:ascii="Times New Roman" w:hAnsi="Times New Roman"/>
          <w:sz w:val="28"/>
          <w:szCs w:val="28"/>
        </w:rPr>
        <w:t>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w:t>
      </w:r>
      <w:r w:rsidR="00D21E57" w:rsidRPr="00CF2EB3">
        <w:rPr>
          <w:rFonts w:ascii="Times New Roman" w:hAnsi="Times New Roman"/>
          <w:sz w:val="28"/>
          <w:szCs w:val="28"/>
        </w:rPr>
        <w:t>е</w:t>
      </w:r>
      <w:r w:rsidR="00D21E57" w:rsidRPr="00CF2EB3">
        <w:rPr>
          <w:rFonts w:ascii="Times New Roman" w:hAnsi="Times New Roman"/>
          <w:sz w:val="28"/>
          <w:szCs w:val="28"/>
        </w:rPr>
        <w:t>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 xml:space="preserve">большой вклад </w:t>
      </w:r>
      <w:proofErr w:type="gramStart"/>
      <w:r w:rsidR="00C153D7" w:rsidRPr="00CF2EB3">
        <w:rPr>
          <w:rFonts w:ascii="Times New Roman" w:hAnsi="Times New Roman"/>
          <w:sz w:val="28"/>
          <w:szCs w:val="28"/>
        </w:rPr>
        <w:t>в</w:t>
      </w:r>
      <w:proofErr w:type="gramEnd"/>
      <w:r w:rsidR="00C153D7" w:rsidRPr="00CF2EB3">
        <w:rPr>
          <w:rFonts w:ascii="Times New Roman" w:hAnsi="Times New Roman"/>
          <w:sz w:val="28"/>
          <w:szCs w:val="28"/>
        </w:rPr>
        <w:t xml:space="preserve"> экон</w:t>
      </w:r>
      <w:r w:rsidR="00C153D7" w:rsidRPr="00CF2EB3">
        <w:rPr>
          <w:rFonts w:ascii="Times New Roman" w:hAnsi="Times New Roman"/>
          <w:sz w:val="28"/>
          <w:szCs w:val="28"/>
        </w:rPr>
        <w:t>о</w:t>
      </w:r>
      <w:r w:rsidR="00C153D7" w:rsidRPr="00CF2EB3">
        <w:rPr>
          <w:rFonts w:ascii="Times New Roman" w:hAnsi="Times New Roman"/>
          <w:sz w:val="28"/>
          <w:szCs w:val="28"/>
        </w:rPr>
        <w:t xml:space="preserve">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w:t>
      </w:r>
      <w:proofErr w:type="gramStart"/>
      <w:r w:rsidR="00D21E57" w:rsidRPr="00CF2EB3">
        <w:rPr>
          <w:rFonts w:ascii="Times New Roman" w:hAnsi="Times New Roman"/>
          <w:sz w:val="28"/>
          <w:szCs w:val="28"/>
        </w:rPr>
        <w:t>снискавшим</w:t>
      </w:r>
      <w:proofErr w:type="gramEnd"/>
      <w:r w:rsidR="00D21E57" w:rsidRPr="00CF2EB3">
        <w:rPr>
          <w:rFonts w:ascii="Times New Roman" w:hAnsi="Times New Roman"/>
          <w:sz w:val="28"/>
          <w:szCs w:val="28"/>
        </w:rPr>
        <w:t xml:space="preserve">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w:t>
      </w:r>
      <w:r w:rsidR="002F6722" w:rsidRPr="00CF2EB3">
        <w:rPr>
          <w:rFonts w:ascii="Times New Roman" w:hAnsi="Times New Roman"/>
          <w:sz w:val="28"/>
          <w:szCs w:val="28"/>
        </w:rPr>
        <w:t>д</w:t>
      </w:r>
      <w:r w:rsidR="002F6722" w:rsidRPr="00CF2EB3">
        <w:rPr>
          <w:rFonts w:ascii="Times New Roman" w:hAnsi="Times New Roman"/>
          <w:sz w:val="28"/>
          <w:szCs w:val="28"/>
        </w:rPr>
        <w:t>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В рамках подпрограммы муниципальной программы «Обеспечение ж</w:t>
      </w:r>
      <w:r w:rsidRPr="00972603">
        <w:rPr>
          <w:rFonts w:ascii="Times New Roman" w:hAnsi="Times New Roman"/>
          <w:sz w:val="28"/>
          <w:szCs w:val="28"/>
        </w:rPr>
        <w:t>и</w:t>
      </w:r>
      <w:r w:rsidRPr="00972603">
        <w:rPr>
          <w:rFonts w:ascii="Times New Roman" w:hAnsi="Times New Roman"/>
          <w:sz w:val="28"/>
          <w:szCs w:val="28"/>
        </w:rPr>
        <w:t xml:space="preserve">льем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w:t>
      </w:r>
      <w:r w:rsidRPr="00972603">
        <w:rPr>
          <w:rFonts w:ascii="Times New Roman" w:hAnsi="Times New Roman"/>
          <w:sz w:val="28"/>
          <w:szCs w:val="28"/>
        </w:rPr>
        <w:t>о</w:t>
      </w:r>
      <w:r w:rsidRPr="00972603">
        <w:rPr>
          <w:rFonts w:ascii="Times New Roman" w:hAnsi="Times New Roman"/>
          <w:sz w:val="28"/>
          <w:szCs w:val="28"/>
        </w:rPr>
        <w:t>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 xml:space="preserve">Краснодарского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w:t>
      </w:r>
      <w:r w:rsidRPr="009D1D47">
        <w:rPr>
          <w:rFonts w:ascii="Times New Roman" w:hAnsi="Times New Roman"/>
          <w:sz w:val="28"/>
          <w:szCs w:val="28"/>
        </w:rPr>
        <w:t>о</w:t>
      </w:r>
      <w:r w:rsidRPr="009D1D47">
        <w:rPr>
          <w:rFonts w:ascii="Times New Roman" w:hAnsi="Times New Roman"/>
          <w:sz w:val="28"/>
          <w:szCs w:val="28"/>
        </w:rPr>
        <w:t>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w:t>
      </w:r>
      <w:r w:rsidRPr="009D1D47">
        <w:rPr>
          <w:rFonts w:ascii="Times New Roman" w:hAnsi="Times New Roman"/>
          <w:sz w:val="28"/>
          <w:szCs w:val="28"/>
        </w:rPr>
        <w:t>а</w:t>
      </w:r>
      <w:r w:rsidRPr="009D1D47">
        <w:rPr>
          <w:rFonts w:ascii="Times New Roman" w:hAnsi="Times New Roman"/>
          <w:sz w:val="28"/>
          <w:szCs w:val="28"/>
        </w:rPr>
        <w:t>ты по мере повышения квалификации, и государственная помощь в пред</w:t>
      </w:r>
      <w:r w:rsidRPr="009D1D47">
        <w:rPr>
          <w:rFonts w:ascii="Times New Roman" w:hAnsi="Times New Roman"/>
          <w:sz w:val="28"/>
          <w:szCs w:val="28"/>
        </w:rPr>
        <w:t>о</w:t>
      </w:r>
      <w:r w:rsidRPr="009D1D47">
        <w:rPr>
          <w:rFonts w:ascii="Times New Roman" w:hAnsi="Times New Roman"/>
          <w:sz w:val="28"/>
          <w:szCs w:val="28"/>
        </w:rPr>
        <w:t>ставлении средств на уплату первоначального взноса при получении ипоте</w:t>
      </w:r>
      <w:r w:rsidRPr="009D1D47">
        <w:rPr>
          <w:rFonts w:ascii="Times New Roman" w:hAnsi="Times New Roman"/>
          <w:sz w:val="28"/>
          <w:szCs w:val="28"/>
        </w:rPr>
        <w:t>ч</w:t>
      </w:r>
      <w:r w:rsidRPr="009D1D47">
        <w:rPr>
          <w:rFonts w:ascii="Times New Roman" w:hAnsi="Times New Roman"/>
          <w:sz w:val="28"/>
          <w:szCs w:val="28"/>
        </w:rPr>
        <w:t>ных жилищных кредитов или займов будет являться хорошим стимулом дал</w:t>
      </w:r>
      <w:r w:rsidRPr="009D1D47">
        <w:rPr>
          <w:rFonts w:ascii="Times New Roman" w:hAnsi="Times New Roman"/>
          <w:sz w:val="28"/>
          <w:szCs w:val="28"/>
        </w:rPr>
        <w:t>ь</w:t>
      </w:r>
      <w:r w:rsidRPr="009D1D47">
        <w:rPr>
          <w:rFonts w:ascii="Times New Roman" w:hAnsi="Times New Roman"/>
          <w:sz w:val="28"/>
          <w:szCs w:val="28"/>
        </w:rPr>
        <w:t>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5B1F7D" w:rsidRDefault="005B1F7D" w:rsidP="00CF2EB3">
      <w:pPr>
        <w:spacing w:after="0" w:line="240" w:lineRule="auto"/>
        <w:ind w:firstLine="709"/>
        <w:jc w:val="both"/>
        <w:rPr>
          <w:rFonts w:ascii="Times New Roman" w:hAnsi="Times New Roman"/>
          <w:sz w:val="28"/>
          <w:szCs w:val="28"/>
        </w:rPr>
      </w:pPr>
    </w:p>
    <w:p w:rsidR="005B1F7D" w:rsidRDefault="005B1F7D" w:rsidP="00CF2EB3">
      <w:pPr>
        <w:spacing w:after="0" w:line="240" w:lineRule="auto"/>
        <w:ind w:firstLine="709"/>
        <w:jc w:val="both"/>
        <w:rPr>
          <w:rFonts w:ascii="Times New Roman" w:hAnsi="Times New Roman"/>
          <w:sz w:val="28"/>
          <w:szCs w:val="28"/>
        </w:rPr>
      </w:pP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6E0EE1" w:rsidRDefault="006E0EE1" w:rsidP="0084004D">
      <w:pPr>
        <w:autoSpaceDE w:val="0"/>
        <w:autoSpaceDN w:val="0"/>
        <w:adjustRightInd w:val="0"/>
        <w:spacing w:after="0" w:line="240" w:lineRule="auto"/>
        <w:jc w:val="center"/>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w:t>
      </w:r>
      <w:r w:rsidR="005960FF" w:rsidRPr="00FC21A5">
        <w:rPr>
          <w:rFonts w:ascii="Times New Roman" w:hAnsi="Times New Roman"/>
          <w:sz w:val="28"/>
          <w:szCs w:val="28"/>
        </w:rPr>
        <w:t>о</w:t>
      </w:r>
      <w:r w:rsidR="005960FF" w:rsidRPr="00FC21A5">
        <w:rPr>
          <w:rFonts w:ascii="Times New Roman" w:hAnsi="Times New Roman"/>
          <w:sz w:val="28"/>
          <w:szCs w:val="28"/>
        </w:rPr>
        <w:t>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w:t>
      </w:r>
      <w:r w:rsidRPr="00FC21A5">
        <w:rPr>
          <w:rFonts w:ascii="Times New Roman" w:hAnsi="Times New Roman"/>
          <w:sz w:val="28"/>
          <w:szCs w:val="28"/>
        </w:rPr>
        <w:t>н</w:t>
      </w:r>
      <w:r w:rsidRPr="00FC21A5">
        <w:rPr>
          <w:rFonts w:ascii="Times New Roman" w:hAnsi="Times New Roman"/>
          <w:sz w:val="28"/>
          <w:szCs w:val="28"/>
        </w:rPr>
        <w:t>сиям лицам, замещавшим муниципальные должности и должности муниц</w:t>
      </w:r>
      <w:r w:rsidRPr="00FC21A5">
        <w:rPr>
          <w:rFonts w:ascii="Times New Roman" w:hAnsi="Times New Roman"/>
          <w:sz w:val="28"/>
          <w:szCs w:val="28"/>
        </w:rPr>
        <w:t>и</w:t>
      </w:r>
      <w:r w:rsidRPr="00FC21A5">
        <w:rPr>
          <w:rFonts w:ascii="Times New Roman" w:hAnsi="Times New Roman"/>
          <w:sz w:val="28"/>
          <w:szCs w:val="28"/>
        </w:rPr>
        <w:t>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ной помощи гражданам, прожив</w:t>
      </w:r>
      <w:r w:rsidRPr="00FC21A5">
        <w:rPr>
          <w:rFonts w:ascii="Times New Roman" w:hAnsi="Times New Roman"/>
          <w:sz w:val="28"/>
          <w:szCs w:val="28"/>
        </w:rPr>
        <w:t>а</w:t>
      </w:r>
      <w:r w:rsidRPr="00FC21A5">
        <w:rPr>
          <w:rFonts w:ascii="Times New Roman" w:hAnsi="Times New Roman"/>
          <w:sz w:val="28"/>
          <w:szCs w:val="28"/>
        </w:rPr>
        <w:t xml:space="preserve">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газо-, водо-, эле</w:t>
      </w:r>
      <w:r w:rsidRPr="00FC21A5">
        <w:rPr>
          <w:rFonts w:ascii="Times New Roman" w:eastAsia="Times New Roman" w:hAnsi="Times New Roman"/>
          <w:sz w:val="28"/>
          <w:szCs w:val="28"/>
          <w:lang w:eastAsia="ru-RU"/>
        </w:rPr>
        <w:t>к</w:t>
      </w:r>
      <w:r w:rsidRPr="00FC21A5">
        <w:rPr>
          <w:rFonts w:ascii="Times New Roman" w:eastAsia="Times New Roman" w:hAnsi="Times New Roman"/>
          <w:sz w:val="28"/>
          <w:szCs w:val="28"/>
          <w:lang w:eastAsia="ru-RU"/>
        </w:rPr>
        <w:t>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w:t>
      </w:r>
      <w:r w:rsidRPr="00AF1F2E">
        <w:rPr>
          <w:rFonts w:ascii="Times New Roman" w:hAnsi="Times New Roman"/>
          <w:sz w:val="28"/>
          <w:szCs w:val="28"/>
        </w:rPr>
        <w:t>о</w:t>
      </w:r>
      <w:r w:rsidRPr="00AF1F2E">
        <w:rPr>
          <w:rFonts w:ascii="Times New Roman" w:hAnsi="Times New Roman"/>
          <w:sz w:val="28"/>
          <w:szCs w:val="28"/>
        </w:rPr>
        <w:t>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w:t>
      </w:r>
      <w:r w:rsidR="00400137">
        <w:rPr>
          <w:rFonts w:ascii="Times New Roman" w:eastAsia="Times New Roman" w:hAnsi="Times New Roman"/>
          <w:sz w:val="28"/>
          <w:szCs w:val="28"/>
          <w:lang w:eastAsia="ru-RU"/>
        </w:rPr>
        <w:t>у</w:t>
      </w:r>
      <w:r w:rsidR="00400137">
        <w:rPr>
          <w:rFonts w:ascii="Times New Roman" w:eastAsia="Times New Roman" w:hAnsi="Times New Roman"/>
          <w:sz w:val="28"/>
          <w:szCs w:val="28"/>
          <w:lang w:eastAsia="ru-RU"/>
        </w:rPr>
        <w:t xml:space="preserve">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w:t>
      </w:r>
      <w:r w:rsidR="004228DA" w:rsidRPr="004228DA">
        <w:rPr>
          <w:rFonts w:ascii="Times New Roman" w:hAnsi="Times New Roman"/>
          <w:sz w:val="28"/>
          <w:szCs w:val="24"/>
        </w:rPr>
        <w:t>о</w:t>
      </w:r>
      <w:r w:rsidR="004228DA" w:rsidRPr="004228DA">
        <w:rPr>
          <w:rFonts w:ascii="Times New Roman" w:hAnsi="Times New Roman"/>
          <w:sz w:val="28"/>
          <w:szCs w:val="24"/>
        </w:rPr>
        <w:t xml:space="preserve">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w:t>
      </w:r>
      <w:r w:rsidR="004228DA" w:rsidRPr="004228DA">
        <w:rPr>
          <w:rFonts w:ascii="Times New Roman" w:hAnsi="Times New Roman"/>
          <w:sz w:val="28"/>
          <w:szCs w:val="24"/>
        </w:rPr>
        <w:t>и</w:t>
      </w:r>
      <w:r w:rsidR="004228DA" w:rsidRPr="004228DA">
        <w:rPr>
          <w:rFonts w:ascii="Times New Roman" w:hAnsi="Times New Roman"/>
          <w:sz w:val="28"/>
          <w:szCs w:val="24"/>
        </w:rPr>
        <w:t>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0F788D" w:rsidRDefault="000F788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0F788D" w:rsidRPr="00FC21A5" w:rsidRDefault="000F788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w:t>
      </w:r>
      <w:r w:rsidR="000F788D">
        <w:rPr>
          <w:rFonts w:ascii="Times New Roman" w:hAnsi="Times New Roman"/>
          <w:sz w:val="28"/>
          <w:szCs w:val="28"/>
        </w:rPr>
        <w:t xml:space="preserve"> </w:t>
      </w:r>
      <w:r w:rsidRPr="00FC21A5">
        <w:rPr>
          <w:rFonts w:ascii="Times New Roman" w:hAnsi="Times New Roman"/>
          <w:sz w:val="28"/>
          <w:szCs w:val="28"/>
        </w:rPr>
        <w:t>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w:t>
      </w:r>
      <w:r w:rsidRPr="00FC21A5">
        <w:rPr>
          <w:rFonts w:ascii="Times New Roman" w:hAnsi="Times New Roman"/>
          <w:sz w:val="28"/>
          <w:szCs w:val="28"/>
        </w:rPr>
        <w:t>ж</w:t>
      </w:r>
      <w:r w:rsidRPr="00FC21A5">
        <w:rPr>
          <w:rFonts w:ascii="Times New Roman" w:hAnsi="Times New Roman"/>
          <w:sz w:val="28"/>
          <w:szCs w:val="28"/>
        </w:rPr>
        <w:t>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w:t>
      </w:r>
      <w:r w:rsidR="00786089" w:rsidRPr="00FC21A5">
        <w:rPr>
          <w:rFonts w:ascii="Times New Roman" w:hAnsi="Times New Roman"/>
          <w:sz w:val="28"/>
          <w:szCs w:val="28"/>
        </w:rPr>
        <w:t>н</w:t>
      </w:r>
      <w:r w:rsidR="00786089" w:rsidRPr="00FC21A5">
        <w:rPr>
          <w:rFonts w:ascii="Times New Roman" w:hAnsi="Times New Roman"/>
          <w:sz w:val="28"/>
          <w:szCs w:val="28"/>
        </w:rPr>
        <w:t>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w:t>
      </w:r>
      <w:r w:rsidRPr="00AF1F2E">
        <w:rPr>
          <w:rFonts w:ascii="Times New Roman" w:hAnsi="Times New Roman"/>
          <w:sz w:val="28"/>
          <w:szCs w:val="28"/>
        </w:rPr>
        <w:t>ы</w:t>
      </w:r>
      <w:r w:rsidRPr="00AF1F2E">
        <w:rPr>
          <w:rFonts w:ascii="Times New Roman" w:hAnsi="Times New Roman"/>
          <w:sz w:val="28"/>
          <w:szCs w:val="28"/>
        </w:rPr>
        <w:t>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w:t>
      </w:r>
      <w:r w:rsidRPr="00AF1F2E">
        <w:rPr>
          <w:rFonts w:ascii="Times New Roman" w:hAnsi="Times New Roman"/>
          <w:sz w:val="28"/>
          <w:szCs w:val="28"/>
        </w:rPr>
        <w:t>и</w:t>
      </w:r>
      <w:r w:rsidRPr="00AF1F2E">
        <w:rPr>
          <w:rFonts w:ascii="Times New Roman" w:hAnsi="Times New Roman"/>
          <w:sz w:val="28"/>
          <w:szCs w:val="28"/>
        </w:rPr>
        <w:t>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w:t>
      </w:r>
      <w:r w:rsidRPr="00AF1F2E">
        <w:rPr>
          <w:rFonts w:ascii="Times New Roman" w:hAnsi="Times New Roman"/>
          <w:color w:val="000000"/>
          <w:sz w:val="28"/>
          <w:szCs w:val="28"/>
        </w:rPr>
        <w:t>х</w:t>
      </w:r>
      <w:r w:rsidRPr="00AF1F2E">
        <w:rPr>
          <w:rFonts w:ascii="Times New Roman" w:hAnsi="Times New Roman"/>
          <w:color w:val="000000"/>
          <w:sz w:val="28"/>
          <w:szCs w:val="28"/>
        </w:rPr>
        <w:t>нического состояния жилых помещений с целью оказания помощи в провед</w:t>
      </w:r>
      <w:r w:rsidRPr="00AF1F2E">
        <w:rPr>
          <w:rFonts w:ascii="Times New Roman" w:hAnsi="Times New Roman"/>
          <w:color w:val="000000"/>
          <w:sz w:val="28"/>
          <w:szCs w:val="28"/>
        </w:rPr>
        <w:t>е</w:t>
      </w:r>
      <w:r w:rsidRPr="00AF1F2E">
        <w:rPr>
          <w:rFonts w:ascii="Times New Roman" w:hAnsi="Times New Roman"/>
          <w:color w:val="000000"/>
          <w:sz w:val="28"/>
          <w:szCs w:val="28"/>
        </w:rPr>
        <w:t>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w:t>
      </w:r>
      <w:r w:rsidRPr="00FC21A5">
        <w:rPr>
          <w:rFonts w:ascii="Times New Roman" w:hAnsi="Times New Roman"/>
          <w:sz w:val="28"/>
          <w:szCs w:val="28"/>
        </w:rPr>
        <w:t>у</w:t>
      </w:r>
      <w:r w:rsidRPr="00FC21A5">
        <w:rPr>
          <w:rFonts w:ascii="Times New Roman" w:hAnsi="Times New Roman"/>
          <w:sz w:val="28"/>
          <w:szCs w:val="28"/>
        </w:rPr>
        <w:t>ществляющих деятельность на территории Тимашевского городского посел</w:t>
      </w:r>
      <w:r w:rsidRPr="00FC21A5">
        <w:rPr>
          <w:rFonts w:ascii="Times New Roman" w:hAnsi="Times New Roman"/>
          <w:sz w:val="28"/>
          <w:szCs w:val="28"/>
        </w:rPr>
        <w:t>е</w:t>
      </w:r>
      <w:r w:rsidRPr="00FC21A5">
        <w:rPr>
          <w:rFonts w:ascii="Times New Roman" w:hAnsi="Times New Roman"/>
          <w:sz w:val="28"/>
          <w:szCs w:val="28"/>
        </w:rPr>
        <w:t>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w:t>
      </w:r>
      <w:r w:rsidR="0085447E" w:rsidRPr="00FC21A5">
        <w:rPr>
          <w:rFonts w:ascii="Times New Roman" w:hAnsi="Times New Roman"/>
          <w:sz w:val="28"/>
          <w:szCs w:val="28"/>
        </w:rPr>
        <w:t>о</w:t>
      </w:r>
      <w:r w:rsidR="0085447E" w:rsidRPr="00FC21A5">
        <w:rPr>
          <w:rFonts w:ascii="Times New Roman" w:hAnsi="Times New Roman"/>
          <w:sz w:val="28"/>
          <w:szCs w:val="28"/>
        </w:rPr>
        <w:t>лучение социальной выплаты на приобретение (</w:t>
      </w:r>
      <w:r w:rsidR="003B57AD">
        <w:rPr>
          <w:rFonts w:ascii="Times New Roman" w:hAnsi="Times New Roman"/>
          <w:sz w:val="28"/>
          <w:szCs w:val="28"/>
        </w:rPr>
        <w:t>строительство) жилого пом</w:t>
      </w:r>
      <w:r w:rsidR="003B57AD">
        <w:rPr>
          <w:rFonts w:ascii="Times New Roman" w:hAnsi="Times New Roman"/>
          <w:sz w:val="28"/>
          <w:szCs w:val="28"/>
        </w:rPr>
        <w:t>е</w:t>
      </w:r>
      <w:r w:rsidR="003B57AD">
        <w:rPr>
          <w:rFonts w:ascii="Times New Roman" w:hAnsi="Times New Roman"/>
          <w:sz w:val="28"/>
          <w:szCs w:val="28"/>
        </w:rPr>
        <w:t>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8520BE">
        <w:rPr>
          <w:rFonts w:ascii="Times New Roman" w:eastAsia="Times New Roman" w:hAnsi="Times New Roman"/>
          <w:sz w:val="28"/>
          <w:szCs w:val="28"/>
          <w:lang w:eastAsia="ru-RU"/>
        </w:rPr>
        <w:t xml:space="preserve">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607C8E">
        <w:rPr>
          <w:rFonts w:ascii="Times New Roman" w:eastAsia="Times New Roman" w:hAnsi="Times New Roman"/>
          <w:sz w:val="28"/>
          <w:szCs w:val="28"/>
          <w:lang w:eastAsia="ru-RU"/>
        </w:rPr>
        <w:t>6</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B90757" w:rsidRDefault="00B90757" w:rsidP="004D0AC9">
      <w:pPr>
        <w:autoSpaceDE w:val="0"/>
        <w:autoSpaceDN w:val="0"/>
        <w:adjustRightInd w:val="0"/>
        <w:spacing w:after="0" w:line="240" w:lineRule="auto"/>
        <w:jc w:val="center"/>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w:t>
      </w:r>
      <w:r w:rsidR="008C13E4" w:rsidRPr="00CF2EB3">
        <w:rPr>
          <w:rFonts w:ascii="Times New Roman" w:hAnsi="Times New Roman"/>
          <w:spacing w:val="2"/>
          <w:sz w:val="28"/>
          <w:szCs w:val="28"/>
          <w:shd w:val="clear" w:color="auto" w:fill="FFFFFF"/>
        </w:rPr>
        <w:t>ы</w:t>
      </w:r>
      <w:r w:rsidR="008C13E4" w:rsidRPr="00CF2EB3">
        <w:rPr>
          <w:rFonts w:ascii="Times New Roman" w:hAnsi="Times New Roman"/>
          <w:spacing w:val="2"/>
          <w:sz w:val="28"/>
          <w:szCs w:val="28"/>
          <w:shd w:val="clear" w:color="auto" w:fill="FFFFFF"/>
        </w:rPr>
        <w:t>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w:t>
      </w:r>
      <w:r w:rsidR="008467DB" w:rsidRPr="008467DB">
        <w:rPr>
          <w:rFonts w:ascii="Times New Roman" w:hAnsi="Times New Roman"/>
          <w:sz w:val="28"/>
          <w:szCs w:val="28"/>
        </w:rPr>
        <w:t>а</w:t>
      </w:r>
      <w:r w:rsidR="008467DB" w:rsidRPr="008467DB">
        <w:rPr>
          <w:rFonts w:ascii="Times New Roman" w:hAnsi="Times New Roman"/>
          <w:sz w:val="28"/>
          <w:szCs w:val="28"/>
        </w:rPr>
        <w:t>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w:t>
      </w:r>
      <w:r w:rsidR="00EF43A3">
        <w:rPr>
          <w:rFonts w:ascii="Times New Roman" w:hAnsi="Times New Roman"/>
          <w:sz w:val="28"/>
          <w:szCs w:val="28"/>
        </w:rPr>
        <w:t>е</w:t>
      </w:r>
      <w:r w:rsidR="00EF43A3">
        <w:rPr>
          <w:rFonts w:ascii="Times New Roman" w:hAnsi="Times New Roman"/>
          <w:sz w:val="28"/>
          <w:szCs w:val="28"/>
        </w:rPr>
        <w:t>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w:t>
      </w:r>
      <w:r w:rsidR="009B201F">
        <w:rPr>
          <w:rFonts w:ascii="Times New Roman" w:hAnsi="Times New Roman"/>
          <w:sz w:val="28"/>
          <w:szCs w:val="28"/>
        </w:rPr>
        <w:t>а</w:t>
      </w:r>
      <w:r w:rsidR="009B201F">
        <w:rPr>
          <w:rFonts w:ascii="Times New Roman" w:hAnsi="Times New Roman"/>
          <w:sz w:val="28"/>
          <w:szCs w:val="28"/>
        </w:rPr>
        <w:t>низаций,</w:t>
      </w:r>
      <w:r w:rsidR="00122ABC">
        <w:rPr>
          <w:rFonts w:ascii="Times New Roman" w:hAnsi="Times New Roman"/>
          <w:sz w:val="28"/>
          <w:szCs w:val="28"/>
        </w:rPr>
        <w:t xml:space="preserve"> </w:t>
      </w:r>
      <w:r w:rsidR="001B4F26">
        <w:rPr>
          <w:rFonts w:ascii="Times New Roman" w:hAnsi="Times New Roman"/>
          <w:sz w:val="28"/>
          <w:szCs w:val="28"/>
        </w:rPr>
        <w:t>не являющихся государственными (муниципальными) учреждени</w:t>
      </w:r>
      <w:r w:rsidR="001B4F26">
        <w:rPr>
          <w:rFonts w:ascii="Times New Roman" w:hAnsi="Times New Roman"/>
          <w:sz w:val="28"/>
          <w:szCs w:val="28"/>
        </w:rPr>
        <w:t>я</w:t>
      </w:r>
      <w:r w:rsidR="001B4F26">
        <w:rPr>
          <w:rFonts w:ascii="Times New Roman" w:hAnsi="Times New Roman"/>
          <w:sz w:val="28"/>
          <w:szCs w:val="28"/>
        </w:rPr>
        <w:lastRenderedPageBreak/>
        <w:t xml:space="preserve">ми, </w:t>
      </w:r>
      <w:r w:rsidR="009B201F">
        <w:rPr>
          <w:rFonts w:ascii="Times New Roman" w:hAnsi="Times New Roman"/>
          <w:sz w:val="28"/>
          <w:szCs w:val="28"/>
        </w:rPr>
        <w:t>расположенных на территории Тимашевского городского поселения Т</w:t>
      </w:r>
      <w:r w:rsidR="009B201F">
        <w:rPr>
          <w:rFonts w:ascii="Times New Roman" w:hAnsi="Times New Roman"/>
          <w:sz w:val="28"/>
          <w:szCs w:val="28"/>
        </w:rPr>
        <w:t>и</w:t>
      </w:r>
      <w:r w:rsidR="009B201F">
        <w:rPr>
          <w:rFonts w:ascii="Times New Roman" w:hAnsi="Times New Roman"/>
          <w:sz w:val="28"/>
          <w:szCs w:val="28"/>
        </w:rPr>
        <w:t>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8A59FC">
        <w:rPr>
          <w:rFonts w:ascii="Times New Roman" w:hAnsi="Times New Roman"/>
          <w:sz w:val="28"/>
          <w:szCs w:val="28"/>
        </w:rPr>
        <w:t>6</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ности в молодежной среде Тимашевского горо</w:t>
      </w:r>
      <w:r w:rsidR="00F81C33" w:rsidRPr="003E2BF3">
        <w:rPr>
          <w:rFonts w:ascii="Times New Roman" w:hAnsi="Times New Roman"/>
          <w:sz w:val="28"/>
          <w:szCs w:val="28"/>
        </w:rPr>
        <w:t>д</w:t>
      </w:r>
      <w:r w:rsidR="00F81C33" w:rsidRPr="003E2BF3">
        <w:rPr>
          <w:rFonts w:ascii="Times New Roman" w:hAnsi="Times New Roman"/>
          <w:sz w:val="28"/>
          <w:szCs w:val="28"/>
        </w:rPr>
        <w:t xml:space="preserve">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E47438">
        <w:rPr>
          <w:rFonts w:ascii="Times New Roman" w:hAnsi="Times New Roman"/>
          <w:sz w:val="28"/>
          <w:szCs w:val="28"/>
        </w:rPr>
        <w:t>32</w:t>
      </w:r>
      <w:r w:rsidR="000250A5">
        <w:rPr>
          <w:rFonts w:ascii="Times New Roman" w:hAnsi="Times New Roman"/>
          <w:sz w:val="28"/>
          <w:szCs w:val="28"/>
        </w:rPr>
        <w:t> </w:t>
      </w:r>
      <w:r w:rsidR="005B4B47">
        <w:rPr>
          <w:rFonts w:ascii="Times New Roman" w:hAnsi="Times New Roman"/>
          <w:sz w:val="28"/>
          <w:szCs w:val="28"/>
        </w:rPr>
        <w:t>553</w:t>
      </w:r>
      <w:r w:rsidR="000250A5">
        <w:rPr>
          <w:rFonts w:ascii="Times New Roman" w:hAnsi="Times New Roman"/>
          <w:sz w:val="28"/>
          <w:szCs w:val="28"/>
        </w:rPr>
        <w:t>,</w:t>
      </w:r>
      <w:r w:rsidR="005B4B47">
        <w:rPr>
          <w:rFonts w:ascii="Times New Roman" w:hAnsi="Times New Roman"/>
          <w:sz w:val="28"/>
          <w:szCs w:val="28"/>
        </w:rPr>
        <w:t>7</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E47438">
        <w:rPr>
          <w:rFonts w:ascii="Times New Roman" w:hAnsi="Times New Roman"/>
          <w:sz w:val="28"/>
          <w:szCs w:val="28"/>
        </w:rPr>
        <w:t>18</w:t>
      </w:r>
      <w:r w:rsidR="000250A5">
        <w:rPr>
          <w:rFonts w:ascii="Times New Roman" w:hAnsi="Times New Roman"/>
          <w:sz w:val="28"/>
          <w:szCs w:val="28"/>
        </w:rPr>
        <w:t> </w:t>
      </w:r>
      <w:r w:rsidR="00FF7A8D">
        <w:rPr>
          <w:rFonts w:ascii="Times New Roman" w:hAnsi="Times New Roman"/>
          <w:sz w:val="28"/>
          <w:szCs w:val="28"/>
        </w:rPr>
        <w:t>5</w:t>
      </w:r>
      <w:r w:rsidR="005B4B47">
        <w:rPr>
          <w:rFonts w:ascii="Times New Roman" w:hAnsi="Times New Roman"/>
          <w:sz w:val="28"/>
          <w:szCs w:val="28"/>
        </w:rPr>
        <w:t>83</w:t>
      </w:r>
      <w:r w:rsidR="000250A5">
        <w:rPr>
          <w:rFonts w:ascii="Times New Roman" w:hAnsi="Times New Roman"/>
          <w:sz w:val="28"/>
          <w:szCs w:val="28"/>
        </w:rPr>
        <w:t>,</w:t>
      </w:r>
      <w:r w:rsidR="005B4B47">
        <w:rPr>
          <w:rFonts w:ascii="Times New Roman" w:hAnsi="Times New Roman"/>
          <w:sz w:val="28"/>
          <w:szCs w:val="28"/>
        </w:rPr>
        <w:t>9</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A45AED">
        <w:rPr>
          <w:rFonts w:ascii="Times New Roman" w:hAnsi="Times New Roman"/>
          <w:sz w:val="28"/>
          <w:szCs w:val="28"/>
        </w:rPr>
        <w:t>10 115,2</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A45AED">
        <w:rPr>
          <w:rFonts w:ascii="Times New Roman" w:hAnsi="Times New Roman"/>
          <w:sz w:val="28"/>
          <w:szCs w:val="28"/>
        </w:rPr>
        <w:t>3 854,6</w:t>
      </w:r>
      <w:r w:rsidRPr="00DD1100">
        <w:rPr>
          <w:rFonts w:ascii="Times New Roman" w:hAnsi="Times New Roman"/>
          <w:sz w:val="32"/>
          <w:szCs w:val="28"/>
        </w:rPr>
        <w:t xml:space="preserve"> </w:t>
      </w:r>
      <w:r w:rsidR="00BE0FCC">
        <w:rPr>
          <w:rFonts w:ascii="Times New Roman" w:hAnsi="Times New Roman"/>
          <w:sz w:val="28"/>
          <w:szCs w:val="28"/>
        </w:rPr>
        <w:t>тыс. руб.</w:t>
      </w:r>
    </w:p>
    <w:p w:rsidR="00B90757" w:rsidRDefault="00B90757"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345"/>
        <w:gridCol w:w="1837"/>
        <w:gridCol w:w="1836"/>
        <w:gridCol w:w="1588"/>
      </w:tblGrid>
      <w:tr w:rsidR="00C61D33" w:rsidRPr="00042ADA" w:rsidTr="006E0EE1">
        <w:tc>
          <w:tcPr>
            <w:tcW w:w="4345" w:type="dxa"/>
          </w:tcPr>
          <w:p w:rsidR="008A59FC" w:rsidRDefault="008A59FC"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A59FC" w:rsidRPr="00042ADA"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vAlign w:val="center"/>
          </w:tcPr>
          <w:p w:rsidR="008A59FC" w:rsidRPr="00042ADA" w:rsidRDefault="008A59FC"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836" w:type="dxa"/>
            <w:vAlign w:val="center"/>
          </w:tcPr>
          <w:p w:rsidR="008A59FC" w:rsidRPr="00EF2B83" w:rsidRDefault="008A59F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588" w:type="dxa"/>
            <w:vAlign w:val="center"/>
          </w:tcPr>
          <w:p w:rsidR="008A59FC" w:rsidRPr="00EF2B83" w:rsidRDefault="008A59F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r>
      <w:tr w:rsidR="00C61D33" w:rsidTr="006E0EE1">
        <w:tc>
          <w:tcPr>
            <w:tcW w:w="4345" w:type="dxa"/>
          </w:tcPr>
          <w:p w:rsidR="00674CDC" w:rsidRPr="00467762" w:rsidRDefault="00674CD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837" w:type="dxa"/>
            <w:shd w:val="clear" w:color="auto" w:fill="auto"/>
            <w:vAlign w:val="center"/>
          </w:tcPr>
          <w:p w:rsidR="00674CDC" w:rsidRPr="00424A89" w:rsidRDefault="00674CDC" w:rsidP="005B4B47">
            <w:pPr>
              <w:spacing w:line="216" w:lineRule="auto"/>
              <w:jc w:val="center"/>
              <w:rPr>
                <w:rFonts w:ascii="Times New Roman" w:hAnsi="Times New Roman"/>
                <w:sz w:val="24"/>
                <w:szCs w:val="24"/>
              </w:rPr>
            </w:pPr>
            <w:r>
              <w:rPr>
                <w:rFonts w:ascii="Times New Roman" w:hAnsi="Times New Roman"/>
                <w:sz w:val="24"/>
                <w:szCs w:val="24"/>
              </w:rPr>
              <w:t>1 1</w:t>
            </w:r>
            <w:r w:rsidR="005B4B47">
              <w:rPr>
                <w:rFonts w:ascii="Times New Roman" w:hAnsi="Times New Roman"/>
                <w:sz w:val="24"/>
                <w:szCs w:val="24"/>
              </w:rPr>
              <w:t>78</w:t>
            </w:r>
            <w:r>
              <w:rPr>
                <w:rFonts w:ascii="Times New Roman" w:hAnsi="Times New Roman"/>
                <w:sz w:val="24"/>
                <w:szCs w:val="24"/>
              </w:rPr>
              <w:t>,</w:t>
            </w:r>
            <w:r w:rsidR="005B4B47">
              <w:rPr>
                <w:rFonts w:ascii="Times New Roman" w:hAnsi="Times New Roman"/>
                <w:sz w:val="24"/>
                <w:szCs w:val="24"/>
              </w:rPr>
              <w:t>1</w:t>
            </w:r>
          </w:p>
        </w:tc>
        <w:tc>
          <w:tcPr>
            <w:tcW w:w="1836" w:type="dxa"/>
          </w:tcPr>
          <w:p w:rsidR="00674CDC" w:rsidRDefault="00674CDC" w:rsidP="00674CDC">
            <w:pPr>
              <w:jc w:val="center"/>
            </w:pPr>
            <w:r w:rsidRPr="00E05480">
              <w:rPr>
                <w:rFonts w:ascii="Times New Roman" w:hAnsi="Times New Roman"/>
                <w:sz w:val="24"/>
                <w:szCs w:val="24"/>
              </w:rPr>
              <w:t>1 105,7</w:t>
            </w:r>
          </w:p>
        </w:tc>
        <w:tc>
          <w:tcPr>
            <w:tcW w:w="1588" w:type="dxa"/>
          </w:tcPr>
          <w:p w:rsidR="00674CDC" w:rsidRDefault="00674CDC" w:rsidP="00674CDC">
            <w:pPr>
              <w:jc w:val="center"/>
            </w:pPr>
            <w:r w:rsidRPr="00E05480">
              <w:rPr>
                <w:rFonts w:ascii="Times New Roman" w:hAnsi="Times New Roman"/>
                <w:sz w:val="24"/>
                <w:szCs w:val="24"/>
              </w:rPr>
              <w:t>1 105,7</w:t>
            </w:r>
          </w:p>
        </w:tc>
      </w:tr>
      <w:tr w:rsidR="00C61D33" w:rsidTr="006E0EE1">
        <w:tc>
          <w:tcPr>
            <w:tcW w:w="4345" w:type="dxa"/>
          </w:tcPr>
          <w:p w:rsidR="00FA60E4" w:rsidRPr="00467762" w:rsidRDefault="00FA60E4"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w:t>
            </w:r>
            <w:r w:rsidRPr="00467762">
              <w:rPr>
                <w:rFonts w:ascii="Times New Roman" w:hAnsi="Times New Roman"/>
                <w:sz w:val="24"/>
                <w:szCs w:val="24"/>
              </w:rPr>
              <w:t>а</w:t>
            </w:r>
            <w:r w:rsidRPr="00467762">
              <w:rPr>
                <w:rFonts w:ascii="Times New Roman" w:hAnsi="Times New Roman"/>
                <w:sz w:val="24"/>
                <w:szCs w:val="24"/>
              </w:rPr>
              <w:t>тегориям граждан</w:t>
            </w:r>
          </w:p>
        </w:tc>
        <w:tc>
          <w:tcPr>
            <w:tcW w:w="1837" w:type="dxa"/>
            <w:vAlign w:val="center"/>
          </w:tcPr>
          <w:p w:rsidR="00FA60E4" w:rsidRPr="00674CDC" w:rsidRDefault="00FA60E4" w:rsidP="00AB6A14">
            <w:pPr>
              <w:spacing w:line="216" w:lineRule="auto"/>
              <w:jc w:val="center"/>
              <w:rPr>
                <w:rFonts w:ascii="Times New Roman" w:hAnsi="Times New Roman"/>
                <w:sz w:val="24"/>
                <w:szCs w:val="24"/>
              </w:rPr>
            </w:pPr>
            <w:r>
              <w:rPr>
                <w:rFonts w:ascii="Times New Roman" w:hAnsi="Times New Roman"/>
                <w:sz w:val="24"/>
                <w:szCs w:val="24"/>
              </w:rPr>
              <w:t>1 032,0</w:t>
            </w:r>
          </w:p>
        </w:tc>
        <w:tc>
          <w:tcPr>
            <w:tcW w:w="1836" w:type="dxa"/>
          </w:tcPr>
          <w:p w:rsidR="00FA60E4" w:rsidRDefault="00FA60E4" w:rsidP="00FA60E4">
            <w:pPr>
              <w:jc w:val="center"/>
            </w:pPr>
            <w:r w:rsidRPr="00847F6E">
              <w:rPr>
                <w:rFonts w:ascii="Times New Roman" w:hAnsi="Times New Roman"/>
                <w:sz w:val="24"/>
                <w:szCs w:val="24"/>
              </w:rPr>
              <w:t>1 032,0</w:t>
            </w:r>
          </w:p>
        </w:tc>
        <w:tc>
          <w:tcPr>
            <w:tcW w:w="1588" w:type="dxa"/>
          </w:tcPr>
          <w:p w:rsidR="00FA60E4" w:rsidRDefault="00FA60E4" w:rsidP="00FA60E4">
            <w:pPr>
              <w:jc w:val="center"/>
            </w:pPr>
            <w:r w:rsidRPr="00847F6E">
              <w:rPr>
                <w:rFonts w:ascii="Times New Roman" w:hAnsi="Times New Roman"/>
                <w:sz w:val="24"/>
                <w:szCs w:val="24"/>
              </w:rPr>
              <w:t>1 032,0</w:t>
            </w:r>
          </w:p>
        </w:tc>
      </w:tr>
      <w:tr w:rsidR="00C61D33" w:rsidTr="006E0EE1">
        <w:tc>
          <w:tcPr>
            <w:tcW w:w="4345" w:type="dxa"/>
          </w:tcPr>
          <w:p w:rsidR="00674CDC" w:rsidRPr="00467762" w:rsidRDefault="00674CD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w:t>
            </w:r>
            <w:r w:rsidRPr="00467762">
              <w:rPr>
                <w:rFonts w:ascii="Times New Roman" w:hAnsi="Times New Roman"/>
                <w:sz w:val="24"/>
                <w:szCs w:val="24"/>
              </w:rPr>
              <w:t>м</w:t>
            </w:r>
            <w:r w:rsidRPr="00467762">
              <w:rPr>
                <w:rFonts w:ascii="Times New Roman" w:hAnsi="Times New Roman"/>
                <w:sz w:val="24"/>
                <w:szCs w:val="24"/>
              </w:rPr>
              <w:t>мерческим организациям, не явля</w:t>
            </w:r>
            <w:r w:rsidRPr="00467762">
              <w:rPr>
                <w:rFonts w:ascii="Times New Roman" w:hAnsi="Times New Roman"/>
                <w:sz w:val="24"/>
                <w:szCs w:val="24"/>
              </w:rPr>
              <w:t>ю</w:t>
            </w:r>
            <w:r w:rsidRPr="00467762">
              <w:rPr>
                <w:rFonts w:ascii="Times New Roman" w:hAnsi="Times New Roman"/>
                <w:sz w:val="24"/>
                <w:szCs w:val="24"/>
              </w:rPr>
              <w:t>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w:t>
            </w:r>
            <w:r w:rsidRPr="00467762">
              <w:rPr>
                <w:rFonts w:ascii="Times New Roman" w:hAnsi="Times New Roman"/>
                <w:sz w:val="24"/>
                <w:szCs w:val="24"/>
              </w:rPr>
              <w:t>и</w:t>
            </w:r>
            <w:r w:rsidRPr="00467762">
              <w:rPr>
                <w:rFonts w:ascii="Times New Roman" w:hAnsi="Times New Roman"/>
                <w:sz w:val="24"/>
                <w:szCs w:val="24"/>
              </w:rPr>
              <w:t>пальными) учреждениями, осущест</w:t>
            </w:r>
            <w:r w:rsidRPr="00467762">
              <w:rPr>
                <w:rFonts w:ascii="Times New Roman" w:hAnsi="Times New Roman"/>
                <w:sz w:val="24"/>
                <w:szCs w:val="24"/>
              </w:rPr>
              <w:t>в</w:t>
            </w:r>
            <w:r w:rsidRPr="00467762">
              <w:rPr>
                <w:rFonts w:ascii="Times New Roman" w:hAnsi="Times New Roman"/>
                <w:sz w:val="24"/>
                <w:szCs w:val="24"/>
              </w:rPr>
              <w:t>ляющим деятельность в сфере патри</w:t>
            </w:r>
            <w:r w:rsidRPr="00467762">
              <w:rPr>
                <w:rFonts w:ascii="Times New Roman" w:hAnsi="Times New Roman"/>
                <w:sz w:val="24"/>
                <w:szCs w:val="24"/>
              </w:rPr>
              <w:t>о</w:t>
            </w:r>
            <w:r w:rsidRPr="00467762">
              <w:rPr>
                <w:rFonts w:ascii="Times New Roman" w:hAnsi="Times New Roman"/>
                <w:sz w:val="24"/>
                <w:szCs w:val="24"/>
              </w:rPr>
              <w:t xml:space="preserve">тического, в том числе военно-патриотического воспитания граждан Российской Федерации </w:t>
            </w:r>
          </w:p>
        </w:tc>
        <w:tc>
          <w:tcPr>
            <w:tcW w:w="1837" w:type="dxa"/>
          </w:tcPr>
          <w:p w:rsidR="00674CDC" w:rsidRPr="00467762" w:rsidRDefault="00674CDC"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836" w:type="dxa"/>
          </w:tcPr>
          <w:p w:rsidR="00674CDC" w:rsidRDefault="00674CDC" w:rsidP="00674CDC">
            <w:pPr>
              <w:jc w:val="center"/>
            </w:pPr>
            <w:r>
              <w:rPr>
                <w:rFonts w:ascii="Times New Roman" w:hAnsi="Times New Roman"/>
                <w:sz w:val="24"/>
                <w:szCs w:val="24"/>
              </w:rPr>
              <w:t>222,9</w:t>
            </w:r>
          </w:p>
        </w:tc>
        <w:tc>
          <w:tcPr>
            <w:tcW w:w="1588" w:type="dxa"/>
          </w:tcPr>
          <w:p w:rsidR="00674CDC" w:rsidRDefault="00674CDC" w:rsidP="00674CDC">
            <w:pPr>
              <w:jc w:val="center"/>
            </w:pPr>
            <w:r w:rsidRPr="00A717FC">
              <w:rPr>
                <w:rFonts w:ascii="Times New Roman" w:hAnsi="Times New Roman"/>
                <w:sz w:val="24"/>
                <w:szCs w:val="24"/>
              </w:rPr>
              <w:t>222,9</w:t>
            </w:r>
          </w:p>
        </w:tc>
      </w:tr>
      <w:tr w:rsidR="00C61D33" w:rsidTr="006E0EE1">
        <w:tc>
          <w:tcPr>
            <w:tcW w:w="4345" w:type="dxa"/>
          </w:tcPr>
          <w:p w:rsidR="008A59FC" w:rsidRPr="00BA3119" w:rsidRDefault="008A59F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w:t>
            </w:r>
            <w:r w:rsidRPr="00BA3119">
              <w:rPr>
                <w:rFonts w:ascii="Times New Roman" w:hAnsi="Times New Roman"/>
                <w:sz w:val="24"/>
                <w:szCs w:val="24"/>
              </w:rPr>
              <w:t>ы</w:t>
            </w:r>
            <w:r w:rsidRPr="00BA3119">
              <w:rPr>
                <w:rFonts w:ascii="Times New Roman" w:hAnsi="Times New Roman"/>
                <w:sz w:val="24"/>
                <w:szCs w:val="24"/>
              </w:rPr>
              <w:t>платы молодым семьям на приобрет</w:t>
            </w:r>
            <w:r w:rsidRPr="00BA3119">
              <w:rPr>
                <w:rFonts w:ascii="Times New Roman" w:hAnsi="Times New Roman"/>
                <w:sz w:val="24"/>
                <w:szCs w:val="24"/>
              </w:rPr>
              <w:t>е</w:t>
            </w:r>
            <w:r w:rsidRPr="00BA3119">
              <w:rPr>
                <w:rFonts w:ascii="Times New Roman" w:hAnsi="Times New Roman"/>
                <w:sz w:val="24"/>
                <w:szCs w:val="24"/>
              </w:rPr>
              <w:t>ние жилого помещения или строител</w:t>
            </w:r>
            <w:r w:rsidRPr="00BA3119">
              <w:rPr>
                <w:rFonts w:ascii="Times New Roman" w:hAnsi="Times New Roman"/>
                <w:sz w:val="24"/>
                <w:szCs w:val="24"/>
              </w:rPr>
              <w:t>ь</w:t>
            </w:r>
            <w:r w:rsidRPr="00BA3119">
              <w:rPr>
                <w:rFonts w:ascii="Times New Roman" w:hAnsi="Times New Roman"/>
                <w:sz w:val="24"/>
                <w:szCs w:val="24"/>
              </w:rPr>
              <w:t>ство индивидуального жилого дома</w:t>
            </w:r>
          </w:p>
          <w:p w:rsidR="008A59FC" w:rsidRPr="00BA3119"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shd w:val="clear" w:color="auto" w:fill="auto"/>
          </w:tcPr>
          <w:p w:rsidR="008A59FC" w:rsidRPr="00BA3119" w:rsidRDefault="00A45AED" w:rsidP="00FF7A8D">
            <w:pPr>
              <w:spacing w:after="0" w:line="216" w:lineRule="auto"/>
              <w:jc w:val="center"/>
              <w:rPr>
                <w:rFonts w:ascii="Times New Roman" w:hAnsi="Times New Roman"/>
                <w:sz w:val="24"/>
                <w:szCs w:val="24"/>
              </w:rPr>
            </w:pPr>
            <w:r>
              <w:rPr>
                <w:rFonts w:ascii="Times New Roman" w:hAnsi="Times New Roman"/>
                <w:sz w:val="24"/>
                <w:szCs w:val="24"/>
              </w:rPr>
              <w:t>11 </w:t>
            </w:r>
            <w:r w:rsidR="00FF7A8D">
              <w:rPr>
                <w:rFonts w:ascii="Times New Roman" w:hAnsi="Times New Roman"/>
                <w:sz w:val="24"/>
                <w:szCs w:val="24"/>
              </w:rPr>
              <w:t>323</w:t>
            </w:r>
            <w:r>
              <w:rPr>
                <w:rFonts w:ascii="Times New Roman" w:hAnsi="Times New Roman"/>
                <w:sz w:val="24"/>
                <w:szCs w:val="24"/>
              </w:rPr>
              <w:t>,</w:t>
            </w:r>
            <w:r w:rsidR="00FF7A8D">
              <w:rPr>
                <w:rFonts w:ascii="Times New Roman" w:hAnsi="Times New Roman"/>
                <w:sz w:val="24"/>
                <w:szCs w:val="24"/>
              </w:rPr>
              <w:t>7</w:t>
            </w:r>
          </w:p>
        </w:tc>
        <w:tc>
          <w:tcPr>
            <w:tcW w:w="1836" w:type="dxa"/>
          </w:tcPr>
          <w:p w:rsidR="008A59FC" w:rsidRPr="00BA3119" w:rsidRDefault="00E47438" w:rsidP="00577615">
            <w:pPr>
              <w:spacing w:after="0" w:line="216" w:lineRule="auto"/>
              <w:jc w:val="center"/>
              <w:rPr>
                <w:rFonts w:ascii="Times New Roman" w:hAnsi="Times New Roman"/>
                <w:sz w:val="24"/>
                <w:szCs w:val="24"/>
              </w:rPr>
            </w:pPr>
            <w:r>
              <w:rPr>
                <w:rFonts w:ascii="Times New Roman" w:hAnsi="Times New Roman"/>
                <w:sz w:val="24"/>
                <w:szCs w:val="24"/>
              </w:rPr>
              <w:t>6 736,5</w:t>
            </w:r>
            <w:r w:rsidR="004A7DD3">
              <w:rPr>
                <w:rFonts w:ascii="Times New Roman" w:hAnsi="Times New Roman"/>
                <w:sz w:val="24"/>
                <w:szCs w:val="24"/>
              </w:rPr>
              <w:t xml:space="preserve"> </w:t>
            </w:r>
          </w:p>
        </w:tc>
        <w:tc>
          <w:tcPr>
            <w:tcW w:w="1588" w:type="dxa"/>
          </w:tcPr>
          <w:p w:rsidR="008A59FC" w:rsidRPr="00BA3119" w:rsidRDefault="00A45AED" w:rsidP="00446CB7">
            <w:pPr>
              <w:spacing w:after="0" w:line="216" w:lineRule="auto"/>
              <w:jc w:val="center"/>
              <w:rPr>
                <w:rFonts w:ascii="Times New Roman" w:hAnsi="Times New Roman"/>
                <w:sz w:val="24"/>
                <w:szCs w:val="24"/>
              </w:rPr>
            </w:pPr>
            <w:r>
              <w:rPr>
                <w:rFonts w:ascii="Times New Roman" w:hAnsi="Times New Roman"/>
                <w:sz w:val="24"/>
                <w:szCs w:val="24"/>
              </w:rPr>
              <w:t>7</w:t>
            </w:r>
            <w:r w:rsidR="00446CB7">
              <w:rPr>
                <w:rFonts w:ascii="Times New Roman" w:hAnsi="Times New Roman"/>
                <w:sz w:val="24"/>
                <w:szCs w:val="24"/>
              </w:rPr>
              <w:t> 339,3</w:t>
            </w:r>
          </w:p>
        </w:tc>
      </w:tr>
      <w:tr w:rsidR="00C61D33" w:rsidRPr="00042ADA" w:rsidTr="006E0EE1">
        <w:tc>
          <w:tcPr>
            <w:tcW w:w="4345" w:type="dxa"/>
          </w:tcPr>
          <w:p w:rsidR="008A59FC" w:rsidRDefault="008A59FC" w:rsidP="0015238D">
            <w:pPr>
              <w:autoSpaceDE w:val="0"/>
              <w:autoSpaceDN w:val="0"/>
              <w:adjustRightInd w:val="0"/>
              <w:spacing w:after="0" w:line="240" w:lineRule="auto"/>
              <w:jc w:val="both"/>
              <w:rPr>
                <w:rFonts w:ascii="Times New Roman" w:hAnsi="Times New Roman"/>
                <w:sz w:val="24"/>
                <w:szCs w:val="24"/>
              </w:rPr>
            </w:pPr>
          </w:p>
          <w:p w:rsidR="008A59FC" w:rsidRDefault="008A59F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8A59FC" w:rsidRPr="00042ADA"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shd w:val="clear" w:color="auto" w:fill="auto"/>
          </w:tcPr>
          <w:p w:rsidR="008A59FC" w:rsidRPr="006D77F0" w:rsidRDefault="00A45AED" w:rsidP="005B4B47">
            <w:pPr>
              <w:spacing w:after="0" w:line="216" w:lineRule="auto"/>
              <w:jc w:val="center"/>
              <w:rPr>
                <w:rFonts w:ascii="Times New Roman" w:hAnsi="Times New Roman"/>
                <w:sz w:val="24"/>
                <w:szCs w:val="24"/>
              </w:rPr>
            </w:pPr>
            <w:r>
              <w:rPr>
                <w:rFonts w:ascii="Times New Roman" w:hAnsi="Times New Roman"/>
                <w:sz w:val="24"/>
                <w:szCs w:val="24"/>
              </w:rPr>
              <w:t>1</w:t>
            </w:r>
            <w:r w:rsidR="00FF7A8D">
              <w:rPr>
                <w:rFonts w:ascii="Times New Roman" w:hAnsi="Times New Roman"/>
                <w:sz w:val="24"/>
                <w:szCs w:val="24"/>
              </w:rPr>
              <w:t xml:space="preserve">3 </w:t>
            </w:r>
            <w:r w:rsidR="005B4B47">
              <w:rPr>
                <w:rFonts w:ascii="Times New Roman" w:hAnsi="Times New Roman"/>
                <w:sz w:val="24"/>
                <w:szCs w:val="24"/>
              </w:rPr>
              <w:t>756</w:t>
            </w:r>
            <w:r>
              <w:rPr>
                <w:rFonts w:ascii="Times New Roman" w:hAnsi="Times New Roman"/>
                <w:sz w:val="24"/>
                <w:szCs w:val="24"/>
              </w:rPr>
              <w:t>,</w:t>
            </w:r>
            <w:r w:rsidR="005B4B47">
              <w:rPr>
                <w:rFonts w:ascii="Times New Roman" w:hAnsi="Times New Roman"/>
                <w:sz w:val="24"/>
                <w:szCs w:val="24"/>
              </w:rPr>
              <w:t>7</w:t>
            </w:r>
            <w:bookmarkStart w:id="0" w:name="_GoBack"/>
            <w:bookmarkEnd w:id="0"/>
          </w:p>
        </w:tc>
        <w:tc>
          <w:tcPr>
            <w:tcW w:w="1836" w:type="dxa"/>
          </w:tcPr>
          <w:p w:rsidR="008A59FC" w:rsidRDefault="00A45AED" w:rsidP="00577615">
            <w:pPr>
              <w:spacing w:after="0" w:line="216" w:lineRule="auto"/>
              <w:jc w:val="center"/>
              <w:rPr>
                <w:rFonts w:ascii="Times New Roman" w:hAnsi="Times New Roman"/>
                <w:sz w:val="24"/>
                <w:szCs w:val="24"/>
              </w:rPr>
            </w:pPr>
            <w:r>
              <w:rPr>
                <w:rFonts w:ascii="Times New Roman" w:hAnsi="Times New Roman"/>
                <w:sz w:val="24"/>
                <w:szCs w:val="24"/>
              </w:rPr>
              <w:t>9 </w:t>
            </w:r>
            <w:r w:rsidR="00E47438">
              <w:rPr>
                <w:rFonts w:ascii="Times New Roman" w:hAnsi="Times New Roman"/>
                <w:sz w:val="24"/>
                <w:szCs w:val="24"/>
              </w:rPr>
              <w:t>097</w:t>
            </w:r>
            <w:r>
              <w:rPr>
                <w:rFonts w:ascii="Times New Roman" w:hAnsi="Times New Roman"/>
                <w:sz w:val="24"/>
                <w:szCs w:val="24"/>
              </w:rPr>
              <w:t>,</w:t>
            </w:r>
            <w:r w:rsidR="00E47438">
              <w:rPr>
                <w:rFonts w:ascii="Times New Roman" w:hAnsi="Times New Roman"/>
                <w:sz w:val="24"/>
                <w:szCs w:val="24"/>
              </w:rPr>
              <w:t>1</w:t>
            </w:r>
          </w:p>
          <w:p w:rsidR="00FA60E4" w:rsidRPr="006D77F0" w:rsidRDefault="00FA60E4" w:rsidP="00577615">
            <w:pPr>
              <w:spacing w:after="0" w:line="216" w:lineRule="auto"/>
              <w:jc w:val="center"/>
              <w:rPr>
                <w:rFonts w:ascii="Times New Roman" w:hAnsi="Times New Roman"/>
                <w:sz w:val="24"/>
                <w:szCs w:val="24"/>
              </w:rPr>
            </w:pPr>
          </w:p>
        </w:tc>
        <w:tc>
          <w:tcPr>
            <w:tcW w:w="1588" w:type="dxa"/>
          </w:tcPr>
          <w:p w:rsidR="00FA60E4" w:rsidRDefault="00E47438" w:rsidP="00FA60E4">
            <w:pPr>
              <w:spacing w:after="0" w:line="216" w:lineRule="auto"/>
              <w:jc w:val="center"/>
              <w:rPr>
                <w:rFonts w:ascii="Times New Roman" w:hAnsi="Times New Roman"/>
                <w:sz w:val="24"/>
                <w:szCs w:val="24"/>
              </w:rPr>
            </w:pPr>
            <w:r>
              <w:rPr>
                <w:rFonts w:ascii="Times New Roman" w:hAnsi="Times New Roman"/>
                <w:sz w:val="24"/>
                <w:szCs w:val="24"/>
              </w:rPr>
              <w:t>9</w:t>
            </w:r>
            <w:r w:rsidR="00446CB7">
              <w:rPr>
                <w:rFonts w:ascii="Times New Roman" w:hAnsi="Times New Roman"/>
                <w:sz w:val="24"/>
                <w:szCs w:val="24"/>
              </w:rPr>
              <w:t> 699,9</w:t>
            </w:r>
          </w:p>
          <w:p w:rsidR="008A59FC" w:rsidRPr="006D77F0" w:rsidRDefault="008A59FC" w:rsidP="007956BD">
            <w:pPr>
              <w:spacing w:after="0" w:line="216" w:lineRule="auto"/>
              <w:jc w:val="center"/>
              <w:rPr>
                <w:rFonts w:ascii="Times New Roman" w:hAnsi="Times New Roman"/>
                <w:sz w:val="24"/>
                <w:szCs w:val="24"/>
              </w:rPr>
            </w:pPr>
          </w:p>
        </w:tc>
      </w:tr>
    </w:tbl>
    <w:p w:rsidR="00DC43D8"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Порядок определения объемов и предоставления пенсий за выслугу лет утвержден решением Совета Тимашевского городского поселения Тимашевск</w:t>
      </w:r>
      <w:r w:rsidRPr="009665FD">
        <w:rPr>
          <w:rFonts w:ascii="Times New Roman" w:hAnsi="Times New Roman"/>
          <w:spacing w:val="-4"/>
          <w:sz w:val="28"/>
          <w:szCs w:val="28"/>
        </w:rPr>
        <w:t>о</w:t>
      </w:r>
      <w:r w:rsidRPr="009665FD">
        <w:rPr>
          <w:rFonts w:ascii="Times New Roman" w:hAnsi="Times New Roman"/>
          <w:spacing w:val="-4"/>
          <w:sz w:val="28"/>
          <w:szCs w:val="28"/>
        </w:rPr>
        <w:t xml:space="preserve">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w:t>
      </w:r>
      <w:proofErr w:type="spellStart"/>
      <w:r w:rsidRPr="009665FD">
        <w:rPr>
          <w:rFonts w:ascii="Times New Roman" w:hAnsi="Times New Roman"/>
          <w:spacing w:val="-4"/>
          <w:sz w:val="28"/>
          <w:szCs w:val="28"/>
        </w:rPr>
        <w:t>долж</w:t>
      </w:r>
      <w:proofErr w:type="spellEnd"/>
      <w:r w:rsidR="00DC43D8">
        <w:rPr>
          <w:rFonts w:ascii="Times New Roman" w:hAnsi="Times New Roman"/>
          <w:spacing w:val="-4"/>
          <w:sz w:val="28"/>
          <w:szCs w:val="28"/>
        </w:rPr>
        <w:t>-</w:t>
      </w:r>
    </w:p>
    <w:p w:rsidR="00DC43D8" w:rsidRDefault="00DC43D8" w:rsidP="00DC4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p>
    <w:p w:rsidR="00D72DE6" w:rsidRPr="009665FD" w:rsidRDefault="00D72DE6" w:rsidP="00DC4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proofErr w:type="spellStart"/>
      <w:r w:rsidRPr="009665FD">
        <w:rPr>
          <w:rFonts w:ascii="Times New Roman" w:hAnsi="Times New Roman"/>
          <w:spacing w:val="-4"/>
          <w:sz w:val="28"/>
          <w:szCs w:val="28"/>
        </w:rPr>
        <w:t>ности</w:t>
      </w:r>
      <w:proofErr w:type="spellEnd"/>
      <w:r w:rsidRPr="009665FD">
        <w:rPr>
          <w:rFonts w:ascii="Times New Roman" w:hAnsi="Times New Roman"/>
          <w:spacing w:val="-4"/>
          <w:sz w:val="28"/>
          <w:szCs w:val="28"/>
        </w:rPr>
        <w:t xml:space="preserve"> муниципальной службы </w:t>
      </w:r>
      <w:proofErr w:type="gramStart"/>
      <w:r w:rsidRPr="009665FD">
        <w:rPr>
          <w:rFonts w:ascii="Times New Roman" w:hAnsi="Times New Roman"/>
          <w:spacing w:val="-4"/>
          <w:sz w:val="28"/>
          <w:szCs w:val="28"/>
        </w:rPr>
        <w:t>в</w:t>
      </w:r>
      <w:proofErr w:type="gramEnd"/>
      <w:r w:rsidRPr="009665FD">
        <w:rPr>
          <w:rFonts w:ascii="Times New Roman" w:hAnsi="Times New Roman"/>
          <w:spacing w:val="-4"/>
          <w:sz w:val="28"/>
          <w:szCs w:val="28"/>
        </w:rPr>
        <w:t xml:space="preserve"> </w:t>
      </w:r>
      <w:proofErr w:type="gramStart"/>
      <w:r w:rsidRPr="009665FD">
        <w:rPr>
          <w:rFonts w:ascii="Times New Roman" w:hAnsi="Times New Roman"/>
          <w:spacing w:val="-4"/>
          <w:sz w:val="28"/>
          <w:szCs w:val="28"/>
        </w:rPr>
        <w:t>Т</w:t>
      </w:r>
      <w:r w:rsidR="00DC43D8">
        <w:rPr>
          <w:rFonts w:ascii="Times New Roman" w:hAnsi="Times New Roman"/>
          <w:spacing w:val="-4"/>
          <w:sz w:val="28"/>
          <w:szCs w:val="28"/>
        </w:rPr>
        <w:t>има</w:t>
      </w:r>
      <w:r w:rsidRPr="009665FD">
        <w:rPr>
          <w:rFonts w:ascii="Times New Roman" w:hAnsi="Times New Roman"/>
          <w:spacing w:val="-4"/>
          <w:sz w:val="28"/>
          <w:szCs w:val="28"/>
        </w:rPr>
        <w:t>шевском</w:t>
      </w:r>
      <w:proofErr w:type="gramEnd"/>
      <w:r w:rsidRPr="009665FD">
        <w:rPr>
          <w:rFonts w:ascii="Times New Roman" w:hAnsi="Times New Roman"/>
          <w:spacing w:val="-4"/>
          <w:sz w:val="28"/>
          <w:szCs w:val="28"/>
        </w:rPr>
        <w:t xml:space="preserve"> городском</w:t>
      </w:r>
      <w:r w:rsidR="00BA13F0" w:rsidRPr="009665FD">
        <w:rPr>
          <w:rFonts w:ascii="Times New Roman" w:hAnsi="Times New Roman"/>
          <w:spacing w:val="-4"/>
          <w:sz w:val="28"/>
          <w:szCs w:val="28"/>
        </w:rPr>
        <w:t xml:space="preserve"> поселении Тимаше</w:t>
      </w:r>
      <w:r w:rsidR="00BA13F0" w:rsidRPr="009665FD">
        <w:rPr>
          <w:rFonts w:ascii="Times New Roman" w:hAnsi="Times New Roman"/>
          <w:spacing w:val="-4"/>
          <w:sz w:val="28"/>
          <w:szCs w:val="28"/>
        </w:rPr>
        <w:t>в</w:t>
      </w:r>
      <w:r w:rsidR="00BA13F0" w:rsidRPr="009665FD">
        <w:rPr>
          <w:rFonts w:ascii="Times New Roman" w:hAnsi="Times New Roman"/>
          <w:spacing w:val="-4"/>
          <w:sz w:val="28"/>
          <w:szCs w:val="28"/>
        </w:rPr>
        <w:t>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w:t>
      </w:r>
      <w:r w:rsidR="006E0EE1">
        <w:rPr>
          <w:rFonts w:ascii="Times New Roman" w:hAnsi="Times New Roman"/>
          <w:spacing w:val="-4"/>
          <w:sz w:val="28"/>
          <w:szCs w:val="28"/>
        </w:rPr>
        <w:t xml:space="preserve">              </w:t>
      </w:r>
      <w:r w:rsidR="009665FD" w:rsidRPr="009665FD">
        <w:rPr>
          <w:rFonts w:ascii="Times New Roman" w:hAnsi="Times New Roman"/>
          <w:spacing w:val="-4"/>
          <w:sz w:val="28"/>
          <w:szCs w:val="28"/>
        </w:rPr>
        <w:t xml:space="preserve"> № 154,</w:t>
      </w:r>
      <w:r w:rsidR="006E0EE1">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w:t>
      </w:r>
      <w:r w:rsidRPr="003B315B">
        <w:rPr>
          <w:rFonts w:ascii="Times New Roman" w:hAnsi="Times New Roman"/>
          <w:sz w:val="28"/>
          <w:szCs w:val="28"/>
        </w:rPr>
        <w:t>е</w:t>
      </w:r>
      <w:r w:rsidRPr="003B315B">
        <w:rPr>
          <w:rFonts w:ascii="Times New Roman" w:hAnsi="Times New Roman"/>
          <w:sz w:val="28"/>
          <w:szCs w:val="28"/>
        </w:rPr>
        <w:t>ния об оказании единовременной материальной помощи гражданам, оказа</w:t>
      </w:r>
      <w:r w:rsidRPr="003B315B">
        <w:rPr>
          <w:rFonts w:ascii="Times New Roman" w:hAnsi="Times New Roman"/>
          <w:sz w:val="28"/>
          <w:szCs w:val="28"/>
        </w:rPr>
        <w:t>в</w:t>
      </w:r>
      <w:r w:rsidRPr="003B315B">
        <w:rPr>
          <w:rFonts w:ascii="Times New Roman" w:hAnsi="Times New Roman"/>
          <w:sz w:val="28"/>
          <w:szCs w:val="28"/>
        </w:rPr>
        <w:t>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w:t>
      </w:r>
      <w:r w:rsidRPr="003B315B">
        <w:rPr>
          <w:rFonts w:ascii="Times New Roman" w:hAnsi="Times New Roman"/>
          <w:sz w:val="28"/>
          <w:szCs w:val="28"/>
        </w:rPr>
        <w:t>а</w:t>
      </w:r>
      <w:r w:rsidRPr="003B315B">
        <w:rPr>
          <w:rFonts w:ascii="Times New Roman" w:hAnsi="Times New Roman"/>
          <w:sz w:val="28"/>
          <w:szCs w:val="28"/>
        </w:rPr>
        <w:t>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6E0EE1">
        <w:rPr>
          <w:rFonts w:ascii="Times New Roman" w:hAnsi="Times New Roman"/>
          <w:sz w:val="28"/>
          <w:szCs w:val="28"/>
        </w:rPr>
        <w:t xml:space="preserve">                    </w:t>
      </w:r>
      <w:r w:rsidR="00E33CD6" w:rsidRPr="003B315B">
        <w:rPr>
          <w:rFonts w:ascii="Times New Roman" w:hAnsi="Times New Roman"/>
          <w:sz w:val="28"/>
          <w:szCs w:val="28"/>
        </w:rPr>
        <w:t xml:space="preserve">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6E0EE1">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proofErr w:type="gramStart"/>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w:t>
      </w:r>
      <w:r w:rsidRPr="004D4438">
        <w:rPr>
          <w:rFonts w:ascii="Times New Roman" w:hAnsi="Times New Roman"/>
          <w:sz w:val="28"/>
          <w:szCs w:val="28"/>
        </w:rPr>
        <w:t>ь</w:t>
      </w:r>
      <w:r w:rsidRPr="004D4438">
        <w:rPr>
          <w:rFonts w:ascii="Times New Roman" w:hAnsi="Times New Roman"/>
          <w:sz w:val="28"/>
          <w:szCs w:val="28"/>
        </w:rPr>
        <w:t>ной помощи проживающим на территории Тимашевского городского посел</w:t>
      </w:r>
      <w:r w:rsidRPr="004D4438">
        <w:rPr>
          <w:rFonts w:ascii="Times New Roman" w:hAnsi="Times New Roman"/>
          <w:sz w:val="28"/>
          <w:szCs w:val="28"/>
        </w:rPr>
        <w:t>е</w:t>
      </w:r>
      <w:r w:rsidRPr="004D4438">
        <w:rPr>
          <w:rFonts w:ascii="Times New Roman" w:hAnsi="Times New Roman"/>
          <w:sz w:val="28"/>
          <w:szCs w:val="28"/>
        </w:rPr>
        <w:t>ния Тимашевского района участникам Великой Отечественной войны, труж</w:t>
      </w:r>
      <w:r w:rsidRPr="004D4438">
        <w:rPr>
          <w:rFonts w:ascii="Times New Roman" w:hAnsi="Times New Roman"/>
          <w:sz w:val="28"/>
          <w:szCs w:val="28"/>
        </w:rPr>
        <w:t>е</w:t>
      </w:r>
      <w:r w:rsidRPr="004D4438">
        <w:rPr>
          <w:rFonts w:ascii="Times New Roman" w:hAnsi="Times New Roman"/>
          <w:sz w:val="28"/>
          <w:szCs w:val="28"/>
        </w:rPr>
        <w:t xml:space="preserve">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w:t>
      </w:r>
      <w:r w:rsidR="00847C05" w:rsidRPr="004D4438">
        <w:rPr>
          <w:rFonts w:ascii="Times New Roman" w:hAnsi="Times New Roman"/>
          <w:sz w:val="28"/>
          <w:szCs w:val="28"/>
        </w:rPr>
        <w:t>и</w:t>
      </w:r>
      <w:r w:rsidR="00847C05" w:rsidRPr="004D4438">
        <w:rPr>
          <w:rFonts w:ascii="Times New Roman" w:hAnsi="Times New Roman"/>
          <w:sz w:val="28"/>
          <w:szCs w:val="28"/>
        </w:rPr>
        <w:t>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(с</w:t>
      </w:r>
      <w:proofErr w:type="gramEnd"/>
      <w:r w:rsidR="004D4438" w:rsidRPr="004D4438">
        <w:rPr>
          <w:rFonts w:ascii="Times New Roman" w:hAnsi="Times New Roman"/>
          <w:sz w:val="28"/>
          <w:szCs w:val="28"/>
        </w:rPr>
        <w:t xml:space="preserve">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постановлением администрации Тимашевского городского посел</w:t>
      </w:r>
      <w:r w:rsidR="00DA4F3B" w:rsidRPr="00530046">
        <w:rPr>
          <w:rFonts w:ascii="Times New Roman" w:hAnsi="Times New Roman"/>
          <w:sz w:val="28"/>
          <w:szCs w:val="28"/>
        </w:rPr>
        <w:t>е</w:t>
      </w:r>
      <w:r w:rsidR="00DA4F3B" w:rsidRPr="00530046">
        <w:rPr>
          <w:rFonts w:ascii="Times New Roman" w:hAnsi="Times New Roman"/>
          <w:sz w:val="28"/>
          <w:szCs w:val="28"/>
        </w:rPr>
        <w:t xml:space="preserve">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w:t>
      </w:r>
      <w:r w:rsidR="00DA4F3B">
        <w:rPr>
          <w:rFonts w:ascii="Times New Roman" w:hAnsi="Times New Roman"/>
          <w:sz w:val="28"/>
          <w:szCs w:val="28"/>
        </w:rPr>
        <w:t>д</w:t>
      </w:r>
      <w:r w:rsidR="00DA4F3B">
        <w:rPr>
          <w:rFonts w:ascii="Times New Roman" w:hAnsi="Times New Roman"/>
          <w:sz w:val="28"/>
          <w:szCs w:val="28"/>
        </w:rPr>
        <w:t>ка определения объема и предоставления субсидий из бюджета Тимашевского городского поселения Тимашевского района социально ориентированным н</w:t>
      </w:r>
      <w:r w:rsidR="00DA4F3B">
        <w:rPr>
          <w:rFonts w:ascii="Times New Roman" w:hAnsi="Times New Roman"/>
          <w:sz w:val="28"/>
          <w:szCs w:val="28"/>
        </w:rPr>
        <w:t>е</w:t>
      </w:r>
      <w:r w:rsidR="00DA4F3B">
        <w:rPr>
          <w:rFonts w:ascii="Times New Roman" w:hAnsi="Times New Roman"/>
          <w:sz w:val="28"/>
          <w:szCs w:val="28"/>
        </w:rPr>
        <w:t>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w:t>
      </w:r>
      <w:r w:rsidR="002E2126">
        <w:rPr>
          <w:rFonts w:ascii="Times New Roman" w:hAnsi="Times New Roman" w:cs="Times New Roman"/>
          <w:sz w:val="28"/>
          <w:szCs w:val="28"/>
        </w:rPr>
        <w:t xml:space="preserve">                          </w:t>
      </w:r>
      <w:r w:rsidRPr="00B475C2">
        <w:rPr>
          <w:rFonts w:ascii="Times New Roman" w:hAnsi="Times New Roman" w:cs="Times New Roman"/>
          <w:sz w:val="28"/>
          <w:szCs w:val="28"/>
        </w:rPr>
        <w:t>постановлением администрации Тимашевского городского поселения Тим</w:t>
      </w:r>
      <w:r w:rsidRPr="00B475C2">
        <w:rPr>
          <w:rFonts w:ascii="Times New Roman" w:hAnsi="Times New Roman" w:cs="Times New Roman"/>
          <w:sz w:val="28"/>
          <w:szCs w:val="28"/>
        </w:rPr>
        <w:t>а</w:t>
      </w:r>
      <w:r w:rsidRPr="00B475C2">
        <w:rPr>
          <w:rFonts w:ascii="Times New Roman" w:hAnsi="Times New Roman" w:cs="Times New Roman"/>
          <w:sz w:val="28"/>
          <w:szCs w:val="28"/>
        </w:rPr>
        <w:t>шевского района</w:t>
      </w:r>
      <w:r w:rsidR="002E2126">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w:t>
      </w:r>
      <w:r w:rsidR="00B475C2" w:rsidRPr="00B475C2">
        <w:rPr>
          <w:rStyle w:val="aa"/>
          <w:rFonts w:ascii="Times New Roman" w:hAnsi="Times New Roman" w:cs="Times New Roman"/>
          <w:bCs/>
          <w:i w:val="0"/>
          <w:iCs w:val="0"/>
          <w:sz w:val="28"/>
          <w:szCs w:val="28"/>
        </w:rPr>
        <w:t>е</w:t>
      </w:r>
      <w:r w:rsidR="002E2126">
        <w:rPr>
          <w:rStyle w:val="aa"/>
          <w:rFonts w:ascii="Times New Roman" w:hAnsi="Times New Roman" w:cs="Times New Roman"/>
          <w:bCs/>
          <w:i w:val="0"/>
          <w:iCs w:val="0"/>
          <w:sz w:val="28"/>
          <w:szCs w:val="28"/>
        </w:rPr>
        <w:t>ни</w:t>
      </w:r>
      <w:r w:rsidR="00B475C2" w:rsidRPr="00B475C2">
        <w:rPr>
          <w:rStyle w:val="aa"/>
          <w:rFonts w:ascii="Times New Roman" w:hAnsi="Times New Roman" w:cs="Times New Roman"/>
          <w:bCs/>
          <w:i w:val="0"/>
          <w:iCs w:val="0"/>
          <w:sz w:val="28"/>
          <w:szCs w:val="28"/>
        </w:rPr>
        <w:t>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w:t>
      </w:r>
      <w:r w:rsidR="00B475C2" w:rsidRPr="00B475C2">
        <w:rPr>
          <w:rFonts w:ascii="Times New Roman" w:hAnsi="Times New Roman" w:cs="Times New Roman"/>
          <w:bCs/>
          <w:sz w:val="28"/>
        </w:rPr>
        <w:t>е</w:t>
      </w:r>
      <w:r w:rsidR="00B475C2" w:rsidRPr="00B475C2">
        <w:rPr>
          <w:rFonts w:ascii="Times New Roman" w:hAnsi="Times New Roman" w:cs="Times New Roman"/>
          <w:bCs/>
          <w:sz w:val="28"/>
        </w:rPr>
        <w:t>ским организациям, не являющимся государственными (муниципальными) учреждениями, расположенным на территории Тимашевского городского п</w:t>
      </w:r>
      <w:r w:rsidR="00B475C2" w:rsidRPr="00B475C2">
        <w:rPr>
          <w:rFonts w:ascii="Times New Roman" w:hAnsi="Times New Roman" w:cs="Times New Roman"/>
          <w:bCs/>
          <w:sz w:val="28"/>
        </w:rPr>
        <w:t>о</w:t>
      </w:r>
      <w:r w:rsidR="00B475C2" w:rsidRPr="00B475C2">
        <w:rPr>
          <w:rFonts w:ascii="Times New Roman" w:hAnsi="Times New Roman" w:cs="Times New Roman"/>
          <w:bCs/>
          <w:sz w:val="28"/>
        </w:rPr>
        <w:t>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w:t>
      </w:r>
      <w:r w:rsidRPr="00B475C2">
        <w:rPr>
          <w:rFonts w:ascii="Times New Roman" w:hAnsi="Times New Roman"/>
          <w:sz w:val="28"/>
          <w:szCs w:val="28"/>
        </w:rPr>
        <w:t>о</w:t>
      </w:r>
      <w:r w:rsidRPr="00B475C2">
        <w:rPr>
          <w:rFonts w:ascii="Times New Roman" w:hAnsi="Times New Roman"/>
          <w:sz w:val="28"/>
          <w:szCs w:val="28"/>
        </w:rPr>
        <w:t>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w:t>
      </w:r>
      <w:r w:rsidR="000A6104" w:rsidRPr="00516910">
        <w:rPr>
          <w:rFonts w:ascii="Times New Roman" w:hAnsi="Times New Roman"/>
          <w:sz w:val="28"/>
          <w:szCs w:val="28"/>
        </w:rPr>
        <w:t>и</w:t>
      </w:r>
      <w:r w:rsidR="000A6104" w:rsidRPr="00516910">
        <w:rPr>
          <w:rFonts w:ascii="Times New Roman" w:hAnsi="Times New Roman"/>
          <w:sz w:val="28"/>
          <w:szCs w:val="28"/>
        </w:rPr>
        <w:t>знании (об отказе в признании) молодых семей нуждающимися в жилых п</w:t>
      </w:r>
      <w:r w:rsidR="000A6104" w:rsidRPr="00516910">
        <w:rPr>
          <w:rFonts w:ascii="Times New Roman" w:hAnsi="Times New Roman"/>
          <w:sz w:val="28"/>
          <w:szCs w:val="28"/>
        </w:rPr>
        <w:t>о</w:t>
      </w:r>
      <w:r w:rsidR="000A6104" w:rsidRPr="00516910">
        <w:rPr>
          <w:rFonts w:ascii="Times New Roman" w:hAnsi="Times New Roman"/>
          <w:sz w:val="28"/>
          <w:szCs w:val="28"/>
        </w:rPr>
        <w:lastRenderedPageBreak/>
        <w:t>мещениях для участия в</w:t>
      </w:r>
      <w:r w:rsidR="00B41306" w:rsidRPr="00516910">
        <w:rPr>
          <w:rFonts w:ascii="Times New Roman" w:hAnsi="Times New Roman"/>
          <w:sz w:val="28"/>
          <w:szCs w:val="28"/>
        </w:rPr>
        <w:t xml:space="preserve"> мероприятии по обеспечению жильем молодых с</w:t>
      </w:r>
      <w:r w:rsidR="00B41306" w:rsidRPr="00516910">
        <w:rPr>
          <w:rFonts w:ascii="Times New Roman" w:hAnsi="Times New Roman"/>
          <w:sz w:val="28"/>
          <w:szCs w:val="28"/>
        </w:rPr>
        <w:t>е</w:t>
      </w:r>
      <w:r w:rsidR="00B41306" w:rsidRPr="00516910">
        <w:rPr>
          <w:rFonts w:ascii="Times New Roman" w:hAnsi="Times New Roman"/>
          <w:sz w:val="28"/>
          <w:szCs w:val="28"/>
        </w:rPr>
        <w:t>мей ведомственной целевой программы «Оказание государственной</w:t>
      </w:r>
      <w:proofErr w:type="gramEnd"/>
      <w:r w:rsidR="00B41306" w:rsidRPr="00516910">
        <w:rPr>
          <w:rFonts w:ascii="Times New Roman" w:hAnsi="Times New Roman"/>
          <w:sz w:val="28"/>
          <w:szCs w:val="28"/>
        </w:rPr>
        <w:t xml:space="preserve"> поддер</w:t>
      </w:r>
      <w:r w:rsidR="00B41306" w:rsidRPr="00516910">
        <w:rPr>
          <w:rFonts w:ascii="Times New Roman" w:hAnsi="Times New Roman"/>
          <w:sz w:val="28"/>
          <w:szCs w:val="28"/>
        </w:rPr>
        <w:t>ж</w:t>
      </w:r>
      <w:r w:rsidR="00B41306" w:rsidRPr="00516910">
        <w:rPr>
          <w:rFonts w:ascii="Times New Roman" w:hAnsi="Times New Roman"/>
          <w:sz w:val="28"/>
          <w:szCs w:val="28"/>
        </w:rPr>
        <w:t>ки граждан в обеспечении жильем и оплате жилищно-коммунальных услуг</w:t>
      </w:r>
      <w:r w:rsidR="000A6104" w:rsidRPr="00516910">
        <w:rPr>
          <w:rFonts w:ascii="Times New Roman" w:hAnsi="Times New Roman"/>
          <w:sz w:val="28"/>
          <w:szCs w:val="28"/>
        </w:rPr>
        <w:t>» го</w:t>
      </w:r>
      <w:r w:rsidR="000A6104" w:rsidRPr="00516910">
        <w:rPr>
          <w:rFonts w:ascii="Times New Roman" w:hAnsi="Times New Roman"/>
          <w:sz w:val="28"/>
          <w:szCs w:val="28"/>
        </w:rPr>
        <w:t>с</w:t>
      </w:r>
      <w:r w:rsidR="000A6104" w:rsidRPr="00516910">
        <w:rPr>
          <w:rFonts w:ascii="Times New Roman" w:hAnsi="Times New Roman"/>
          <w:sz w:val="28"/>
          <w:szCs w:val="28"/>
        </w:rPr>
        <w:t>ударственной программы Российской Федерации «Обеспечение доступным и комфортным жильем и коммунальными услугами граждан Российской Ф</w:t>
      </w:r>
      <w:r w:rsidR="000A6104" w:rsidRPr="00516910">
        <w:rPr>
          <w:rFonts w:ascii="Times New Roman" w:hAnsi="Times New Roman"/>
          <w:sz w:val="28"/>
          <w:szCs w:val="28"/>
        </w:rPr>
        <w:t>е</w:t>
      </w:r>
      <w:r w:rsidR="000A6104" w:rsidRPr="00516910">
        <w:rPr>
          <w:rFonts w:ascii="Times New Roman" w:hAnsi="Times New Roman"/>
          <w:sz w:val="28"/>
          <w:szCs w:val="28"/>
        </w:rPr>
        <w:t>дерации» на территории Тимашевского городского поселения Тимашевского района»</w:t>
      </w:r>
      <w:r w:rsidR="00452FC3" w:rsidRPr="00516910">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w:t>
      </w:r>
      <w:r w:rsidR="00BE57FD" w:rsidRPr="00FC21A5">
        <w:rPr>
          <w:rFonts w:ascii="Times New Roman" w:hAnsi="Times New Roman"/>
          <w:sz w:val="28"/>
          <w:szCs w:val="28"/>
        </w:rPr>
        <w:t>и</w:t>
      </w:r>
      <w:r w:rsidR="00BE57FD" w:rsidRPr="00FC21A5">
        <w:rPr>
          <w:rFonts w:ascii="Times New Roman" w:hAnsi="Times New Roman"/>
          <w:sz w:val="28"/>
          <w:szCs w:val="28"/>
        </w:rPr>
        <w:t>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DA2F1C">
        <w:rPr>
          <w:rFonts w:ascii="Times New Roman" w:hAnsi="Times New Roman"/>
          <w:sz w:val="28"/>
          <w:szCs w:val="28"/>
        </w:rPr>
        <w:t>6</w:t>
      </w:r>
      <w:r w:rsidR="00BE57FD" w:rsidRPr="00FC21A5">
        <w:rPr>
          <w:rFonts w:ascii="Times New Roman" w:hAnsi="Times New Roman"/>
          <w:sz w:val="28"/>
          <w:szCs w:val="28"/>
        </w:rPr>
        <w:t xml:space="preserve"> г</w:t>
      </w:r>
      <w:r w:rsidR="00BE57FD" w:rsidRPr="00FC21A5">
        <w:rPr>
          <w:rFonts w:ascii="Times New Roman" w:hAnsi="Times New Roman"/>
          <w:sz w:val="28"/>
          <w:szCs w:val="28"/>
        </w:rPr>
        <w:t>о</w:t>
      </w:r>
      <w:r w:rsidR="00BE57FD" w:rsidRPr="00FC21A5">
        <w:rPr>
          <w:rFonts w:ascii="Times New Roman" w:hAnsi="Times New Roman"/>
          <w:sz w:val="28"/>
          <w:szCs w:val="28"/>
        </w:rPr>
        <w:t>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w:t>
      </w:r>
      <w:r w:rsidRPr="00FC21A5">
        <w:rPr>
          <w:rFonts w:ascii="Times New Roman" w:hAnsi="Times New Roman"/>
          <w:sz w:val="28"/>
          <w:szCs w:val="28"/>
        </w:rPr>
        <w:t>и</w:t>
      </w:r>
      <w:r w:rsidRPr="00FC21A5">
        <w:rPr>
          <w:rFonts w:ascii="Times New Roman" w:hAnsi="Times New Roman"/>
          <w:sz w:val="28"/>
          <w:szCs w:val="28"/>
        </w:rPr>
        <w:t>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оказание муниципал</w:t>
      </w:r>
      <w:r>
        <w:rPr>
          <w:rFonts w:ascii="Times New Roman" w:hAnsi="Times New Roman"/>
          <w:sz w:val="28"/>
          <w:szCs w:val="28"/>
        </w:rPr>
        <w:t>ь</w:t>
      </w:r>
      <w:r>
        <w:rPr>
          <w:rFonts w:ascii="Times New Roman" w:hAnsi="Times New Roman"/>
          <w:sz w:val="28"/>
          <w:szCs w:val="28"/>
        </w:rPr>
        <w:t xml:space="preserve">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287F20" w:rsidRDefault="00857C8C" w:rsidP="002C5C9E">
      <w:pPr>
        <w:widowControl w:val="0"/>
        <w:autoSpaceDE w:val="0"/>
        <w:spacing w:after="0" w:line="240" w:lineRule="auto"/>
        <w:ind w:firstLine="709"/>
        <w:jc w:val="both"/>
        <w:rPr>
          <w:rFonts w:ascii="Times New Roman" w:hAnsi="Times New Roman"/>
          <w:spacing w:val="-4"/>
          <w:sz w:val="28"/>
          <w:szCs w:val="28"/>
        </w:rPr>
      </w:pPr>
      <w:proofErr w:type="gramStart"/>
      <w:r w:rsidRPr="00ED5779">
        <w:rPr>
          <w:rFonts w:ascii="Times New Roman" w:hAnsi="Times New Roman"/>
          <w:sz w:val="28"/>
          <w:szCs w:val="28"/>
        </w:rPr>
        <w:t>Оценка эффективности реализации муниципальной программы ос</w:t>
      </w:r>
      <w:r w:rsidRPr="00ED5779">
        <w:rPr>
          <w:rFonts w:ascii="Times New Roman" w:hAnsi="Times New Roman"/>
          <w:sz w:val="28"/>
          <w:szCs w:val="28"/>
        </w:rPr>
        <w:t>у</w:t>
      </w:r>
      <w:r w:rsidRPr="00ED5779">
        <w:rPr>
          <w:rFonts w:ascii="Times New Roman" w:hAnsi="Times New Roman"/>
          <w:sz w:val="28"/>
          <w:szCs w:val="28"/>
        </w:rPr>
        <w:t xml:space="preserve">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прин</w:t>
      </w:r>
      <w:r w:rsidR="00BB4497" w:rsidRPr="00ED5779">
        <w:rPr>
          <w:rFonts w:ascii="Times New Roman" w:hAnsi="Times New Roman"/>
          <w:bCs/>
          <w:sz w:val="28"/>
          <w:szCs w:val="28"/>
        </w:rPr>
        <w:t>я</w:t>
      </w:r>
      <w:r w:rsidR="00BB4497" w:rsidRPr="00ED5779">
        <w:rPr>
          <w:rFonts w:ascii="Times New Roman" w:hAnsi="Times New Roman"/>
          <w:bCs/>
          <w:sz w:val="28"/>
          <w:szCs w:val="28"/>
        </w:rPr>
        <w:t>тия решения о разработке, формирования, реализации и оценки эффективн</w:t>
      </w:r>
      <w:r w:rsidR="00BB4497" w:rsidRPr="00ED5779">
        <w:rPr>
          <w:rFonts w:ascii="Times New Roman" w:hAnsi="Times New Roman"/>
          <w:bCs/>
          <w:sz w:val="28"/>
          <w:szCs w:val="28"/>
        </w:rPr>
        <w:t>о</w:t>
      </w:r>
      <w:r w:rsidR="00BB4497" w:rsidRPr="00ED5779">
        <w:rPr>
          <w:rFonts w:ascii="Times New Roman" w:hAnsi="Times New Roman"/>
          <w:bCs/>
          <w:sz w:val="28"/>
          <w:szCs w:val="28"/>
        </w:rPr>
        <w:t xml:space="preserve">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w:t>
      </w:r>
      <w:r w:rsidRPr="00900392">
        <w:rPr>
          <w:rFonts w:ascii="Times New Roman" w:hAnsi="Times New Roman"/>
          <w:spacing w:val="-4"/>
          <w:sz w:val="28"/>
          <w:szCs w:val="28"/>
        </w:rPr>
        <w:t>а</w:t>
      </w:r>
      <w:r w:rsidRPr="00900392">
        <w:rPr>
          <w:rFonts w:ascii="Times New Roman" w:hAnsi="Times New Roman"/>
          <w:spacing w:val="-4"/>
          <w:sz w:val="28"/>
          <w:szCs w:val="28"/>
        </w:rPr>
        <w:t>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1C09DF">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C5C9E" w:rsidRDefault="002C5C9E" w:rsidP="002C5C9E">
      <w:pPr>
        <w:widowControl w:val="0"/>
        <w:autoSpaceDE w:val="0"/>
        <w:spacing w:after="0" w:line="240" w:lineRule="auto"/>
        <w:ind w:firstLine="709"/>
        <w:jc w:val="both"/>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w:t>
      </w:r>
      <w:r w:rsidRPr="00ED5779">
        <w:rPr>
          <w:rFonts w:ascii="Times New Roman" w:hAnsi="Times New Roman"/>
          <w:sz w:val="28"/>
          <w:szCs w:val="28"/>
        </w:rPr>
        <w:t>и</w:t>
      </w:r>
      <w:r w:rsidRPr="00ED5779">
        <w:rPr>
          <w:rFonts w:ascii="Times New Roman" w:hAnsi="Times New Roman"/>
          <w:sz w:val="28"/>
          <w:szCs w:val="28"/>
        </w:rPr>
        <w:t>нансирования реализации муниципальной программы на основании предл</w:t>
      </w:r>
      <w:r w:rsidRPr="00ED5779">
        <w:rPr>
          <w:rFonts w:ascii="Times New Roman" w:hAnsi="Times New Roman"/>
          <w:sz w:val="28"/>
          <w:szCs w:val="28"/>
        </w:rPr>
        <w:t>о</w:t>
      </w:r>
      <w:r w:rsidRPr="00ED5779">
        <w:rPr>
          <w:rFonts w:ascii="Times New Roman" w:hAnsi="Times New Roman"/>
          <w:sz w:val="28"/>
          <w:szCs w:val="28"/>
        </w:rPr>
        <w:t xml:space="preserve">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w:t>
      </w:r>
      <w:r w:rsidRPr="00ED5779">
        <w:rPr>
          <w:rFonts w:ascii="Times New Roman" w:hAnsi="Times New Roman"/>
          <w:sz w:val="28"/>
          <w:szCs w:val="28"/>
        </w:rPr>
        <w:t>м</w:t>
      </w:r>
      <w:r w:rsidRPr="00ED5779">
        <w:rPr>
          <w:rFonts w:ascii="Times New Roman" w:hAnsi="Times New Roman"/>
          <w:sz w:val="28"/>
          <w:szCs w:val="28"/>
        </w:rPr>
        <w:t>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w:t>
      </w:r>
      <w:r w:rsidRPr="00ED5779">
        <w:rPr>
          <w:rFonts w:ascii="Times New Roman" w:hAnsi="Times New Roman"/>
          <w:sz w:val="28"/>
          <w:szCs w:val="28"/>
        </w:rPr>
        <w:t>м</w:t>
      </w:r>
      <w:r w:rsidRPr="00ED5779">
        <w:rPr>
          <w:rFonts w:ascii="Times New Roman" w:hAnsi="Times New Roman"/>
          <w:sz w:val="28"/>
          <w:szCs w:val="28"/>
        </w:rPr>
        <w:t>мы».</w:t>
      </w:r>
    </w:p>
    <w:p w:rsidR="00857C8C" w:rsidRDefault="00857C8C" w:rsidP="007A3FCE">
      <w:pPr>
        <w:widowControl w:val="0"/>
        <w:autoSpaceDE w:val="0"/>
        <w:spacing w:after="0" w:line="240" w:lineRule="auto"/>
        <w:ind w:firstLine="709"/>
        <w:jc w:val="both"/>
        <w:rPr>
          <w:rFonts w:ascii="Times New Roman" w:hAnsi="Times New Roman"/>
          <w:sz w:val="28"/>
          <w:szCs w:val="28"/>
        </w:rPr>
      </w:pPr>
      <w:proofErr w:type="gramStart"/>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w:t>
      </w:r>
      <w:r w:rsidRPr="00121E49">
        <w:rPr>
          <w:rFonts w:ascii="Times New Roman" w:hAnsi="Times New Roman"/>
          <w:sz w:val="28"/>
          <w:szCs w:val="28"/>
        </w:rPr>
        <w:t>а</w:t>
      </w:r>
      <w:r w:rsidRPr="00121E49">
        <w:rPr>
          <w:rFonts w:ascii="Times New Roman" w:hAnsi="Times New Roman"/>
          <w:sz w:val="28"/>
          <w:szCs w:val="28"/>
        </w:rPr>
        <w:t>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w:t>
      </w:r>
      <w:r w:rsidR="001012FE" w:rsidRPr="00A67E5B">
        <w:rPr>
          <w:rFonts w:ascii="Times New Roman" w:hAnsi="Times New Roman"/>
          <w:sz w:val="28"/>
          <w:szCs w:val="28"/>
        </w:rPr>
        <w:t>а</w:t>
      </w:r>
      <w:r w:rsidR="001012FE" w:rsidRPr="00A67E5B">
        <w:rPr>
          <w:rFonts w:ascii="Times New Roman" w:hAnsi="Times New Roman"/>
          <w:sz w:val="28"/>
          <w:szCs w:val="28"/>
        </w:rPr>
        <w:t>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w:t>
      </w:r>
      <w:proofErr w:type="gramEnd"/>
      <w:r w:rsidR="009665FD" w:rsidRPr="00A67E5B">
        <w:rPr>
          <w:rFonts w:ascii="Times New Roman" w:hAnsi="Times New Roman"/>
          <w:sz w:val="28"/>
          <w:szCs w:val="28"/>
        </w:rPr>
        <w:t xml:space="preserve"> </w:t>
      </w:r>
      <w:proofErr w:type="gramStart"/>
      <w:r w:rsidR="009665FD" w:rsidRPr="00A67E5B">
        <w:rPr>
          <w:rFonts w:ascii="Times New Roman" w:hAnsi="Times New Roman"/>
          <w:sz w:val="28"/>
          <w:szCs w:val="28"/>
        </w:rPr>
        <w:t>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roofErr w:type="gramEnd"/>
    </w:p>
    <w:p w:rsidR="00C07C9E" w:rsidRDefault="00C07C9E" w:rsidP="007A3FCE">
      <w:pPr>
        <w:widowControl w:val="0"/>
        <w:autoSpaceDE w:val="0"/>
        <w:spacing w:after="0" w:line="240" w:lineRule="auto"/>
        <w:ind w:firstLine="709"/>
        <w:jc w:val="both"/>
        <w:rPr>
          <w:rFonts w:ascii="Times New Roman" w:hAnsi="Times New Roman"/>
          <w:sz w:val="28"/>
          <w:szCs w:val="28"/>
        </w:rPr>
      </w:pPr>
    </w:p>
    <w:p w:rsidR="004D2833" w:rsidRPr="00A67E5B" w:rsidRDefault="004D2833" w:rsidP="007A3FCE">
      <w:pPr>
        <w:widowControl w:val="0"/>
        <w:autoSpaceDE w:val="0"/>
        <w:spacing w:after="0" w:line="240" w:lineRule="auto"/>
        <w:ind w:firstLine="709"/>
        <w:jc w:val="both"/>
        <w:rPr>
          <w:rFonts w:ascii="Times New Roman" w:hAnsi="Times New Roman"/>
          <w:sz w:val="28"/>
          <w:szCs w:val="28"/>
        </w:rPr>
      </w:pP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администрации Т</w:t>
      </w:r>
      <w:r w:rsidR="00E5309F" w:rsidRPr="00A67E5B">
        <w:rPr>
          <w:rFonts w:ascii="Times New Roman" w:hAnsi="Times New Roman"/>
          <w:sz w:val="28"/>
          <w:szCs w:val="28"/>
        </w:rPr>
        <w:t>и</w:t>
      </w:r>
      <w:r w:rsidR="00E5309F" w:rsidRPr="00A67E5B">
        <w:rPr>
          <w:rFonts w:ascii="Times New Roman" w:hAnsi="Times New Roman"/>
          <w:sz w:val="28"/>
          <w:szCs w:val="28"/>
        </w:rPr>
        <w:t xml:space="preserve">машевского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w:t>
      </w:r>
      <w:r w:rsidR="00AC1285">
        <w:rPr>
          <w:rFonts w:ascii="Times New Roman" w:hAnsi="Times New Roman"/>
          <w:sz w:val="28"/>
          <w:szCs w:val="28"/>
        </w:rPr>
        <w:t> </w:t>
      </w:r>
      <w:r w:rsidRPr="00ED5779">
        <w:rPr>
          <w:rFonts w:ascii="Times New Roman" w:hAnsi="Times New Roman"/>
          <w:sz w:val="28"/>
          <w:szCs w:val="28"/>
        </w:rPr>
        <w:t>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w:t>
      </w:r>
      <w:r w:rsidR="0007450F">
        <w:rPr>
          <w:rFonts w:ascii="Times New Roman" w:hAnsi="Times New Roman"/>
          <w:sz w:val="28"/>
          <w:szCs w:val="28"/>
        </w:rPr>
        <w:t>и</w:t>
      </w:r>
      <w:r w:rsidR="0007450F">
        <w:rPr>
          <w:rFonts w:ascii="Times New Roman" w:hAnsi="Times New Roman"/>
          <w:sz w:val="28"/>
          <w:szCs w:val="28"/>
        </w:rPr>
        <w:t>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реализации муниципальной программы за истекший год и весь период реал</w:t>
      </w:r>
      <w:r w:rsidRPr="00ED5779">
        <w:rPr>
          <w:rFonts w:ascii="Times New Roman" w:hAnsi="Times New Roman"/>
          <w:sz w:val="28"/>
          <w:szCs w:val="28"/>
        </w:rPr>
        <w:t>и</w:t>
      </w:r>
      <w:r w:rsidRPr="00ED5779">
        <w:rPr>
          <w:rFonts w:ascii="Times New Roman" w:hAnsi="Times New Roman"/>
          <w:sz w:val="28"/>
          <w:szCs w:val="28"/>
        </w:rPr>
        <w:t xml:space="preserve">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1D362D" w:rsidRDefault="001D362D" w:rsidP="00BF1465">
      <w:pPr>
        <w:spacing w:after="0" w:line="240" w:lineRule="auto"/>
        <w:jc w:val="both"/>
        <w:rPr>
          <w:rFonts w:ascii="Times New Roman" w:hAnsi="Times New Roman"/>
          <w:sz w:val="28"/>
          <w:szCs w:val="28"/>
        </w:rPr>
      </w:pPr>
    </w:p>
    <w:p w:rsidR="00395ADB" w:rsidRDefault="009B27F3" w:rsidP="00395ADB">
      <w:pPr>
        <w:spacing w:after="0" w:line="240" w:lineRule="auto"/>
        <w:rPr>
          <w:rFonts w:ascii="Times New Roman" w:hAnsi="Times New Roman"/>
          <w:sz w:val="28"/>
          <w:szCs w:val="28"/>
        </w:rPr>
      </w:pPr>
      <w:r>
        <w:rPr>
          <w:rFonts w:ascii="Times New Roman" w:hAnsi="Times New Roman"/>
          <w:sz w:val="28"/>
          <w:szCs w:val="28"/>
        </w:rPr>
        <w:t>З</w:t>
      </w:r>
      <w:r w:rsidR="00395ADB">
        <w:rPr>
          <w:rFonts w:ascii="Times New Roman" w:hAnsi="Times New Roman"/>
          <w:sz w:val="28"/>
          <w:szCs w:val="28"/>
        </w:rPr>
        <w:t>аместител</w:t>
      </w:r>
      <w:r>
        <w:rPr>
          <w:rFonts w:ascii="Times New Roman" w:hAnsi="Times New Roman"/>
          <w:sz w:val="28"/>
          <w:szCs w:val="28"/>
        </w:rPr>
        <w:t>ь</w:t>
      </w:r>
      <w:r w:rsidR="00395ADB">
        <w:rPr>
          <w:rFonts w:ascii="Times New Roman" w:hAnsi="Times New Roman"/>
          <w:sz w:val="28"/>
          <w:szCs w:val="28"/>
        </w:rPr>
        <w:t xml:space="preserve"> главы</w:t>
      </w:r>
    </w:p>
    <w:p w:rsidR="00395ADB" w:rsidRDefault="00395ADB" w:rsidP="00395ADB">
      <w:pPr>
        <w:spacing w:after="0" w:line="240" w:lineRule="auto"/>
        <w:rPr>
          <w:rFonts w:ascii="Times New Roman" w:hAnsi="Times New Roman"/>
          <w:sz w:val="28"/>
          <w:szCs w:val="28"/>
        </w:rPr>
      </w:pPr>
      <w:r>
        <w:rPr>
          <w:rFonts w:ascii="Times New Roman" w:hAnsi="Times New Roman"/>
          <w:sz w:val="28"/>
          <w:szCs w:val="28"/>
        </w:rPr>
        <w:t>Тимашевского городского</w:t>
      </w:r>
    </w:p>
    <w:p w:rsidR="00395ADB" w:rsidRDefault="00395ADB" w:rsidP="00395ADB">
      <w:pPr>
        <w:spacing w:after="0" w:line="240" w:lineRule="auto"/>
        <w:rPr>
          <w:rFonts w:ascii="Times New Roman" w:hAnsi="Times New Roman"/>
          <w:sz w:val="28"/>
          <w:szCs w:val="28"/>
        </w:rPr>
      </w:pPr>
      <w:r>
        <w:rPr>
          <w:rFonts w:ascii="Times New Roman" w:hAnsi="Times New Roman"/>
          <w:sz w:val="28"/>
          <w:szCs w:val="28"/>
        </w:rPr>
        <w:t xml:space="preserve">поселения Тимашевского района                                                        </w:t>
      </w:r>
      <w:r w:rsidR="009B27F3">
        <w:rPr>
          <w:rFonts w:ascii="Times New Roman" w:hAnsi="Times New Roman"/>
          <w:sz w:val="28"/>
          <w:szCs w:val="28"/>
        </w:rPr>
        <w:t xml:space="preserve"> </w:t>
      </w:r>
      <w:r>
        <w:rPr>
          <w:rFonts w:ascii="Times New Roman" w:hAnsi="Times New Roman"/>
          <w:sz w:val="28"/>
          <w:szCs w:val="28"/>
        </w:rPr>
        <w:t xml:space="preserve"> В.С</w:t>
      </w:r>
      <w:r w:rsidR="009B27F3">
        <w:rPr>
          <w:rFonts w:ascii="Times New Roman" w:hAnsi="Times New Roman"/>
          <w:sz w:val="28"/>
          <w:szCs w:val="28"/>
        </w:rPr>
        <w:t xml:space="preserve">. </w:t>
      </w:r>
      <w:proofErr w:type="spellStart"/>
      <w:r w:rsidR="009B27F3">
        <w:rPr>
          <w:rFonts w:ascii="Times New Roman" w:hAnsi="Times New Roman"/>
          <w:sz w:val="28"/>
          <w:szCs w:val="28"/>
        </w:rPr>
        <w:t>Валько</w:t>
      </w:r>
      <w:proofErr w:type="spellEnd"/>
    </w:p>
    <w:p w:rsidR="00FB2903" w:rsidRDefault="00FB2903" w:rsidP="00395ADB">
      <w:pPr>
        <w:spacing w:after="0" w:line="240" w:lineRule="auto"/>
        <w:rPr>
          <w:rFonts w:ascii="Times New Roman" w:hAnsi="Times New Roman"/>
          <w:sz w:val="28"/>
          <w:szCs w:val="28"/>
        </w:rPr>
      </w:pPr>
    </w:p>
    <w:sectPr w:rsidR="00FB2903" w:rsidSect="005A3011">
      <w:headerReference w:type="even" r:id="rId9"/>
      <w:headerReference w:type="default" r:id="rId10"/>
      <w:pgSz w:w="11906" w:h="16838"/>
      <w:pgMar w:top="1134" w:right="70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CCA" w:rsidRDefault="00C80CCA">
      <w:r>
        <w:separator/>
      </w:r>
    </w:p>
  </w:endnote>
  <w:endnote w:type="continuationSeparator" w:id="0">
    <w:p w:rsidR="00C80CCA" w:rsidRDefault="00C8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CCA" w:rsidRDefault="00C80CCA">
      <w:r>
        <w:separator/>
      </w:r>
    </w:p>
  </w:footnote>
  <w:footnote w:type="continuationSeparator" w:id="0">
    <w:p w:rsidR="00C80CCA" w:rsidRDefault="00C80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011" w:rsidRDefault="005A3011" w:rsidP="00F53C5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5A3011" w:rsidRDefault="005A301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011" w:rsidRPr="00410E81" w:rsidRDefault="005A3011"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5B4B47">
      <w:rPr>
        <w:rStyle w:val="a4"/>
        <w:rFonts w:ascii="Times New Roman" w:hAnsi="Times New Roman"/>
        <w:noProof/>
        <w:sz w:val="28"/>
        <w:szCs w:val="28"/>
      </w:rPr>
      <w:t>9</w:t>
    </w:r>
    <w:r w:rsidRPr="00410E81">
      <w:rPr>
        <w:rStyle w:val="a4"/>
        <w:rFonts w:ascii="Times New Roman" w:hAnsi="Times New Roman"/>
        <w:sz w:val="28"/>
        <w:szCs w:val="28"/>
      </w:rPr>
      <w:fldChar w:fldCharType="end"/>
    </w:r>
  </w:p>
  <w:p w:rsidR="005A3011" w:rsidRPr="00410E81" w:rsidRDefault="005A3011"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B85"/>
    <w:rsid w:val="00011C32"/>
    <w:rsid w:val="00015A28"/>
    <w:rsid w:val="000220BA"/>
    <w:rsid w:val="0002291C"/>
    <w:rsid w:val="000239E9"/>
    <w:rsid w:val="000250A5"/>
    <w:rsid w:val="00026244"/>
    <w:rsid w:val="000270EA"/>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751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D0D4E"/>
    <w:rsid w:val="000D1824"/>
    <w:rsid w:val="000E157B"/>
    <w:rsid w:val="000E2D1E"/>
    <w:rsid w:val="000E382D"/>
    <w:rsid w:val="000F0C44"/>
    <w:rsid w:val="000F326D"/>
    <w:rsid w:val="000F38BE"/>
    <w:rsid w:val="000F673B"/>
    <w:rsid w:val="000F788D"/>
    <w:rsid w:val="001012FE"/>
    <w:rsid w:val="0010271A"/>
    <w:rsid w:val="0010350C"/>
    <w:rsid w:val="00103696"/>
    <w:rsid w:val="00105255"/>
    <w:rsid w:val="001064C9"/>
    <w:rsid w:val="00106BA1"/>
    <w:rsid w:val="00121E41"/>
    <w:rsid w:val="00121E49"/>
    <w:rsid w:val="00122ABC"/>
    <w:rsid w:val="001247D3"/>
    <w:rsid w:val="00130AC3"/>
    <w:rsid w:val="0013406E"/>
    <w:rsid w:val="00137D8C"/>
    <w:rsid w:val="00145908"/>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09DF"/>
    <w:rsid w:val="001C220C"/>
    <w:rsid w:val="001C589B"/>
    <w:rsid w:val="001C69D2"/>
    <w:rsid w:val="001C6E94"/>
    <w:rsid w:val="001D0A29"/>
    <w:rsid w:val="001D1228"/>
    <w:rsid w:val="001D362D"/>
    <w:rsid w:val="001D3883"/>
    <w:rsid w:val="001D467E"/>
    <w:rsid w:val="001E2239"/>
    <w:rsid w:val="001E26F5"/>
    <w:rsid w:val="001E6AC0"/>
    <w:rsid w:val="001E7B64"/>
    <w:rsid w:val="001F3820"/>
    <w:rsid w:val="001F50ED"/>
    <w:rsid w:val="001F52DD"/>
    <w:rsid w:val="001F6E64"/>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C3"/>
    <w:rsid w:val="00240DFC"/>
    <w:rsid w:val="00241622"/>
    <w:rsid w:val="00243661"/>
    <w:rsid w:val="00247008"/>
    <w:rsid w:val="00247368"/>
    <w:rsid w:val="00247EBF"/>
    <w:rsid w:val="0025127F"/>
    <w:rsid w:val="00251D65"/>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87F20"/>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C5C9E"/>
    <w:rsid w:val="002D3504"/>
    <w:rsid w:val="002D5BF8"/>
    <w:rsid w:val="002D5F41"/>
    <w:rsid w:val="002D75FA"/>
    <w:rsid w:val="002E027F"/>
    <w:rsid w:val="002E140D"/>
    <w:rsid w:val="002E1E28"/>
    <w:rsid w:val="002E2126"/>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3711C"/>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5ADB"/>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46CB7"/>
    <w:rsid w:val="00452FC3"/>
    <w:rsid w:val="00456154"/>
    <w:rsid w:val="004642C7"/>
    <w:rsid w:val="0046752E"/>
    <w:rsid w:val="00467762"/>
    <w:rsid w:val="00474ED7"/>
    <w:rsid w:val="00477507"/>
    <w:rsid w:val="004840E6"/>
    <w:rsid w:val="0048583D"/>
    <w:rsid w:val="004864C1"/>
    <w:rsid w:val="00494DDF"/>
    <w:rsid w:val="00497841"/>
    <w:rsid w:val="004A1D17"/>
    <w:rsid w:val="004A1F91"/>
    <w:rsid w:val="004A7DD3"/>
    <w:rsid w:val="004B19DF"/>
    <w:rsid w:val="004B2E3B"/>
    <w:rsid w:val="004B3779"/>
    <w:rsid w:val="004B43AB"/>
    <w:rsid w:val="004B57C5"/>
    <w:rsid w:val="004C48A9"/>
    <w:rsid w:val="004C5C99"/>
    <w:rsid w:val="004D0792"/>
    <w:rsid w:val="004D0AC9"/>
    <w:rsid w:val="004D206E"/>
    <w:rsid w:val="004D2833"/>
    <w:rsid w:val="004D4438"/>
    <w:rsid w:val="004D5C5A"/>
    <w:rsid w:val="004D7896"/>
    <w:rsid w:val="004E1153"/>
    <w:rsid w:val="004E543C"/>
    <w:rsid w:val="004E55F2"/>
    <w:rsid w:val="004F19F4"/>
    <w:rsid w:val="004F3283"/>
    <w:rsid w:val="00504F94"/>
    <w:rsid w:val="005161E0"/>
    <w:rsid w:val="00516910"/>
    <w:rsid w:val="005201B3"/>
    <w:rsid w:val="005205C6"/>
    <w:rsid w:val="00520BFF"/>
    <w:rsid w:val="00521822"/>
    <w:rsid w:val="0052235E"/>
    <w:rsid w:val="00523A94"/>
    <w:rsid w:val="0052539A"/>
    <w:rsid w:val="00530046"/>
    <w:rsid w:val="00533411"/>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3011"/>
    <w:rsid w:val="005A618A"/>
    <w:rsid w:val="005B001E"/>
    <w:rsid w:val="005B1F7D"/>
    <w:rsid w:val="005B424A"/>
    <w:rsid w:val="005B4B47"/>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818E4"/>
    <w:rsid w:val="00685711"/>
    <w:rsid w:val="0068782A"/>
    <w:rsid w:val="00687A2D"/>
    <w:rsid w:val="00691815"/>
    <w:rsid w:val="00697493"/>
    <w:rsid w:val="00697AB9"/>
    <w:rsid w:val="006A32EC"/>
    <w:rsid w:val="006A4B48"/>
    <w:rsid w:val="006A7E38"/>
    <w:rsid w:val="006B0296"/>
    <w:rsid w:val="006B3DDA"/>
    <w:rsid w:val="006B4A55"/>
    <w:rsid w:val="006C019A"/>
    <w:rsid w:val="006C1072"/>
    <w:rsid w:val="006C2901"/>
    <w:rsid w:val="006C2DA8"/>
    <w:rsid w:val="006D2CC9"/>
    <w:rsid w:val="006D3D19"/>
    <w:rsid w:val="006D540B"/>
    <w:rsid w:val="006D68F7"/>
    <w:rsid w:val="006D69BA"/>
    <w:rsid w:val="006D7559"/>
    <w:rsid w:val="006D7C4A"/>
    <w:rsid w:val="006D7D00"/>
    <w:rsid w:val="006E0BED"/>
    <w:rsid w:val="006E0DB9"/>
    <w:rsid w:val="006E0EE1"/>
    <w:rsid w:val="006E1B62"/>
    <w:rsid w:val="006E5C11"/>
    <w:rsid w:val="006F7F3A"/>
    <w:rsid w:val="007006F7"/>
    <w:rsid w:val="007013DD"/>
    <w:rsid w:val="00706542"/>
    <w:rsid w:val="00707EDC"/>
    <w:rsid w:val="00711D9D"/>
    <w:rsid w:val="00712279"/>
    <w:rsid w:val="00714A53"/>
    <w:rsid w:val="007161F1"/>
    <w:rsid w:val="007179CD"/>
    <w:rsid w:val="00723221"/>
    <w:rsid w:val="00731496"/>
    <w:rsid w:val="00733F08"/>
    <w:rsid w:val="007340F6"/>
    <w:rsid w:val="007347EA"/>
    <w:rsid w:val="00735AFE"/>
    <w:rsid w:val="007414E0"/>
    <w:rsid w:val="00742307"/>
    <w:rsid w:val="007436C5"/>
    <w:rsid w:val="007438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6BD"/>
    <w:rsid w:val="00795C14"/>
    <w:rsid w:val="00795CC9"/>
    <w:rsid w:val="00797332"/>
    <w:rsid w:val="0079788B"/>
    <w:rsid w:val="007A370C"/>
    <w:rsid w:val="007A3FCE"/>
    <w:rsid w:val="007A5DC5"/>
    <w:rsid w:val="007A64FD"/>
    <w:rsid w:val="007B57A2"/>
    <w:rsid w:val="007B5E1A"/>
    <w:rsid w:val="007B6E4F"/>
    <w:rsid w:val="007C1204"/>
    <w:rsid w:val="007C169F"/>
    <w:rsid w:val="007C2AC0"/>
    <w:rsid w:val="007C2EB5"/>
    <w:rsid w:val="007C2F5A"/>
    <w:rsid w:val="007C3237"/>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2C1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6E90"/>
    <w:rsid w:val="00867600"/>
    <w:rsid w:val="00870B42"/>
    <w:rsid w:val="00871BDB"/>
    <w:rsid w:val="008721BA"/>
    <w:rsid w:val="008725FB"/>
    <w:rsid w:val="00876613"/>
    <w:rsid w:val="008766E3"/>
    <w:rsid w:val="008776E3"/>
    <w:rsid w:val="0088079A"/>
    <w:rsid w:val="00880D0D"/>
    <w:rsid w:val="0088249F"/>
    <w:rsid w:val="008824FB"/>
    <w:rsid w:val="0088271E"/>
    <w:rsid w:val="008855D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339C9"/>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80866"/>
    <w:rsid w:val="00984852"/>
    <w:rsid w:val="00990A41"/>
    <w:rsid w:val="00990CBE"/>
    <w:rsid w:val="0099235A"/>
    <w:rsid w:val="00992C77"/>
    <w:rsid w:val="009A1D3D"/>
    <w:rsid w:val="009A4CF3"/>
    <w:rsid w:val="009B14D6"/>
    <w:rsid w:val="009B201F"/>
    <w:rsid w:val="009B2098"/>
    <w:rsid w:val="009B27F3"/>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9DE"/>
    <w:rsid w:val="009D7D46"/>
    <w:rsid w:val="009E076A"/>
    <w:rsid w:val="009E4184"/>
    <w:rsid w:val="009E516D"/>
    <w:rsid w:val="009E5362"/>
    <w:rsid w:val="009E7368"/>
    <w:rsid w:val="00A0220D"/>
    <w:rsid w:val="00A0628B"/>
    <w:rsid w:val="00A1301D"/>
    <w:rsid w:val="00A134D6"/>
    <w:rsid w:val="00A17145"/>
    <w:rsid w:val="00A172CF"/>
    <w:rsid w:val="00A17C46"/>
    <w:rsid w:val="00A2085B"/>
    <w:rsid w:val="00A20B0D"/>
    <w:rsid w:val="00A21EBB"/>
    <w:rsid w:val="00A2430C"/>
    <w:rsid w:val="00A301EB"/>
    <w:rsid w:val="00A30C88"/>
    <w:rsid w:val="00A317B3"/>
    <w:rsid w:val="00A31CE6"/>
    <w:rsid w:val="00A33D45"/>
    <w:rsid w:val="00A3477F"/>
    <w:rsid w:val="00A34916"/>
    <w:rsid w:val="00A36F44"/>
    <w:rsid w:val="00A41376"/>
    <w:rsid w:val="00A4185B"/>
    <w:rsid w:val="00A41D8C"/>
    <w:rsid w:val="00A447C3"/>
    <w:rsid w:val="00A45AED"/>
    <w:rsid w:val="00A46E61"/>
    <w:rsid w:val="00A471D6"/>
    <w:rsid w:val="00A53588"/>
    <w:rsid w:val="00A55A56"/>
    <w:rsid w:val="00A5671F"/>
    <w:rsid w:val="00A604B2"/>
    <w:rsid w:val="00A6091A"/>
    <w:rsid w:val="00A640D1"/>
    <w:rsid w:val="00A64212"/>
    <w:rsid w:val="00A64498"/>
    <w:rsid w:val="00A65C07"/>
    <w:rsid w:val="00A67E5B"/>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285"/>
    <w:rsid w:val="00AC1BFD"/>
    <w:rsid w:val="00AC2C50"/>
    <w:rsid w:val="00AC3063"/>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32D05"/>
    <w:rsid w:val="00B333A5"/>
    <w:rsid w:val="00B35944"/>
    <w:rsid w:val="00B41306"/>
    <w:rsid w:val="00B4331B"/>
    <w:rsid w:val="00B46589"/>
    <w:rsid w:val="00B46CE6"/>
    <w:rsid w:val="00B475C2"/>
    <w:rsid w:val="00B57556"/>
    <w:rsid w:val="00B601EB"/>
    <w:rsid w:val="00B645F8"/>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C050B"/>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07C9E"/>
    <w:rsid w:val="00C153D7"/>
    <w:rsid w:val="00C15592"/>
    <w:rsid w:val="00C15F3B"/>
    <w:rsid w:val="00C1731A"/>
    <w:rsid w:val="00C1760C"/>
    <w:rsid w:val="00C2190B"/>
    <w:rsid w:val="00C26C36"/>
    <w:rsid w:val="00C30036"/>
    <w:rsid w:val="00C328C9"/>
    <w:rsid w:val="00C32A80"/>
    <w:rsid w:val="00C342A5"/>
    <w:rsid w:val="00C34351"/>
    <w:rsid w:val="00C360FF"/>
    <w:rsid w:val="00C434DC"/>
    <w:rsid w:val="00C5125F"/>
    <w:rsid w:val="00C541B8"/>
    <w:rsid w:val="00C61D33"/>
    <w:rsid w:val="00C6214D"/>
    <w:rsid w:val="00C63046"/>
    <w:rsid w:val="00C64030"/>
    <w:rsid w:val="00C64498"/>
    <w:rsid w:val="00C672AA"/>
    <w:rsid w:val="00C679DE"/>
    <w:rsid w:val="00C7103D"/>
    <w:rsid w:val="00C7301C"/>
    <w:rsid w:val="00C75E0A"/>
    <w:rsid w:val="00C7679B"/>
    <w:rsid w:val="00C80CCA"/>
    <w:rsid w:val="00C819B0"/>
    <w:rsid w:val="00C82653"/>
    <w:rsid w:val="00C83AC7"/>
    <w:rsid w:val="00C84A99"/>
    <w:rsid w:val="00C868F3"/>
    <w:rsid w:val="00C87BC8"/>
    <w:rsid w:val="00C915A5"/>
    <w:rsid w:val="00C91F13"/>
    <w:rsid w:val="00C94898"/>
    <w:rsid w:val="00C948B4"/>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5656"/>
    <w:rsid w:val="00D15FE3"/>
    <w:rsid w:val="00D20743"/>
    <w:rsid w:val="00D21E57"/>
    <w:rsid w:val="00D21EC2"/>
    <w:rsid w:val="00D23409"/>
    <w:rsid w:val="00D23B0B"/>
    <w:rsid w:val="00D27116"/>
    <w:rsid w:val="00D31CB4"/>
    <w:rsid w:val="00D32806"/>
    <w:rsid w:val="00D3459A"/>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B7E11"/>
    <w:rsid w:val="00DC22DF"/>
    <w:rsid w:val="00DC4073"/>
    <w:rsid w:val="00DC43D8"/>
    <w:rsid w:val="00DC4B3A"/>
    <w:rsid w:val="00DC50EC"/>
    <w:rsid w:val="00DC777A"/>
    <w:rsid w:val="00DC7975"/>
    <w:rsid w:val="00DC7FCB"/>
    <w:rsid w:val="00DD0044"/>
    <w:rsid w:val="00DD1100"/>
    <w:rsid w:val="00DD1AA0"/>
    <w:rsid w:val="00DD1F00"/>
    <w:rsid w:val="00DD3359"/>
    <w:rsid w:val="00DD43CB"/>
    <w:rsid w:val="00DD4756"/>
    <w:rsid w:val="00DD4B1F"/>
    <w:rsid w:val="00DD69A0"/>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8C5"/>
    <w:rsid w:val="00E33CD6"/>
    <w:rsid w:val="00E3687B"/>
    <w:rsid w:val="00E36E7C"/>
    <w:rsid w:val="00E4367E"/>
    <w:rsid w:val="00E463A0"/>
    <w:rsid w:val="00E46D65"/>
    <w:rsid w:val="00E472FE"/>
    <w:rsid w:val="00E47438"/>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1E05"/>
    <w:rsid w:val="00EA6743"/>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60E4"/>
    <w:rsid w:val="00FA7BF2"/>
    <w:rsid w:val="00FB2903"/>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 w:val="00FF7A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269123448">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506941793">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69439-8EC4-4B4F-881B-E64725A9D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11</Pages>
  <Words>2664</Words>
  <Characters>20638</Characters>
  <Application>Microsoft Office Word</Application>
  <DocSecurity>0</DocSecurity>
  <Lines>171</Lines>
  <Paragraphs>46</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188</cp:revision>
  <cp:lastPrinted>2023-12-18T10:46:00Z</cp:lastPrinted>
  <dcterms:created xsi:type="dcterms:W3CDTF">2021-06-22T11:39:00Z</dcterms:created>
  <dcterms:modified xsi:type="dcterms:W3CDTF">2024-01-31T06:25:00Z</dcterms:modified>
</cp:coreProperties>
</file>